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2"/>
          <w:szCs w:val="32"/>
        </w:rPr>
      </w:pPr>
      <w:bookmarkStart w:colFirst="0" w:colLast="0" w:name="_heading=h.gjdgxs" w:id="0"/>
      <w:bookmarkEnd w:id="0"/>
      <w:r w:rsidDel="00000000" w:rsidR="00000000" w:rsidRPr="00000000">
        <w:rPr>
          <w:rFonts w:ascii="Times New Roman" w:cs="Times New Roman" w:eastAsia="Times New Roman" w:hAnsi="Times New Roman"/>
          <w:b w:val="1"/>
          <w:sz w:val="32"/>
          <w:szCs w:val="32"/>
          <w:rtl w:val="0"/>
        </w:rPr>
        <w:t xml:space="preserve">ONLINE HOME SERVICES PORTAL</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 Engineering Project in Community Service</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Report</w:t>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Submitted by</w:t>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6">
      <w:pPr>
        <w:spacing w:after="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20BHI10033   Shivam Sharma</w:t>
      </w:r>
    </w:p>
    <w:p w:rsidR="00000000" w:rsidDel="00000000" w:rsidP="00000000" w:rsidRDefault="00000000" w:rsidRPr="00000000" w14:paraId="00000007">
      <w:pPr>
        <w:spacing w:after="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20BAI10085    Ayush Porwal</w:t>
      </w:r>
    </w:p>
    <w:p w:rsidR="00000000" w:rsidDel="00000000" w:rsidP="00000000" w:rsidRDefault="00000000" w:rsidRPr="00000000" w14:paraId="00000008">
      <w:pPr>
        <w:spacing w:after="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20BAI10299   Rushil Bhatnagar</w:t>
      </w:r>
    </w:p>
    <w:p w:rsidR="00000000" w:rsidDel="00000000" w:rsidP="00000000" w:rsidRDefault="00000000" w:rsidRPr="00000000" w14:paraId="00000009">
      <w:pPr>
        <w:spacing w:after="0" w:line="360" w:lineRule="auto"/>
        <w:ind w:left="720" w:firstLine="0"/>
        <w:jc w:val="center"/>
        <w:rPr>
          <w:rFonts w:ascii="Times New Roman" w:cs="Times New Roman" w:eastAsia="Times New Roman" w:hAnsi="Times New Roman"/>
          <w:b w:val="1"/>
          <w:color w:val="0000ff"/>
          <w:sz w:val="28"/>
          <w:szCs w:val="28"/>
        </w:rPr>
      </w:pPr>
      <w:r w:rsidDel="00000000" w:rsidR="00000000" w:rsidRPr="00000000">
        <w:rPr>
          <w:rFonts w:ascii="Times New Roman" w:cs="Times New Roman" w:eastAsia="Times New Roman" w:hAnsi="Times New Roman"/>
          <w:b w:val="1"/>
          <w:color w:val="0000ff"/>
          <w:sz w:val="28"/>
          <w:szCs w:val="28"/>
          <w:rtl w:val="0"/>
        </w:rPr>
        <w:t xml:space="preserve">20BAI10327    Yashaswi Patel</w:t>
      </w:r>
    </w:p>
    <w:p w:rsidR="00000000" w:rsidDel="00000000" w:rsidP="00000000" w:rsidRDefault="00000000" w:rsidRPr="00000000" w14:paraId="0000000A">
      <w:pPr>
        <w:spacing w:after="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20BCE10498    Drishtavya Gupta</w:t>
      </w:r>
    </w:p>
    <w:p w:rsidR="00000000" w:rsidDel="00000000" w:rsidP="00000000" w:rsidRDefault="00000000" w:rsidRPr="00000000" w14:paraId="0000000B">
      <w:pPr>
        <w:spacing w:after="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20BCE10845    Akshat Dadhich</w:t>
      </w:r>
    </w:p>
    <w:p w:rsidR="00000000" w:rsidDel="00000000" w:rsidP="00000000" w:rsidRDefault="00000000" w:rsidRPr="00000000" w14:paraId="0000000C">
      <w:pPr>
        <w:spacing w:after="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20BCE10892    Deepanshu Pandey</w:t>
      </w:r>
    </w:p>
    <w:p w:rsidR="00000000" w:rsidDel="00000000" w:rsidP="00000000" w:rsidRDefault="00000000" w:rsidRPr="00000000" w14:paraId="0000000D">
      <w:pPr>
        <w:spacing w:after="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20BCY10197    Aayushi Srivastava</w:t>
      </w:r>
    </w:p>
    <w:p w:rsidR="00000000" w:rsidDel="00000000" w:rsidP="00000000" w:rsidRDefault="00000000" w:rsidRPr="00000000" w14:paraId="0000000E">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 partial fulfilment of the requirements for the degree of</w:t>
      </w:r>
    </w:p>
    <w:p w:rsidR="00000000" w:rsidDel="00000000" w:rsidP="00000000" w:rsidRDefault="00000000" w:rsidRPr="00000000" w14:paraId="00000010">
      <w:pPr>
        <w:spacing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Bachelor of Engineering and Technology</w:t>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303831" cy="911933"/>
            <wp:effectExtent b="0" l="0" r="0" t="0"/>
            <wp:docPr id="21"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2303831" cy="91193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VIT Bhopal University</w:t>
      </w:r>
    </w:p>
    <w:p w:rsidR="00000000" w:rsidDel="00000000" w:rsidP="00000000" w:rsidRDefault="00000000" w:rsidRPr="00000000" w14:paraId="00000014">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Bhopal</w:t>
      </w:r>
    </w:p>
    <w:p w:rsidR="00000000" w:rsidDel="00000000" w:rsidP="00000000" w:rsidRDefault="00000000" w:rsidRPr="00000000" w14:paraId="00000015">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Madhya Pradesh</w:t>
      </w:r>
    </w:p>
    <w:p w:rsidR="00000000" w:rsidDel="00000000" w:rsidP="00000000" w:rsidRDefault="00000000" w:rsidRPr="00000000" w14:paraId="00000016">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May 2023</w:t>
      </w:r>
    </w:p>
    <w:p w:rsidR="00000000" w:rsidDel="00000000" w:rsidP="00000000" w:rsidRDefault="00000000" w:rsidRPr="00000000" w14:paraId="00000018">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1951320" cy="772398"/>
            <wp:effectExtent b="0" l="0" r="0" t="0"/>
            <wp:docPr id="22"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1951320" cy="77239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0"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Bonafide Certificate</w:t>
      </w:r>
    </w:p>
    <w:p w:rsidR="00000000" w:rsidDel="00000000" w:rsidP="00000000" w:rsidRDefault="00000000" w:rsidRPr="00000000" w14:paraId="0000001F">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Certified that this project report titled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“ONLINE </w:t>
      </w:r>
      <w:r w:rsidDel="00000000" w:rsidR="00000000" w:rsidRPr="00000000">
        <w:rPr>
          <w:rFonts w:ascii="Times New Roman" w:cs="Times New Roman" w:eastAsia="Times New Roman" w:hAnsi="Times New Roman"/>
          <w:b w:val="1"/>
          <w:sz w:val="24"/>
          <w:szCs w:val="24"/>
          <w:rtl w:val="0"/>
        </w:rPr>
        <w:t xml:space="preserve">HOME SERVICES PORTAL</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is the bonafide work of “</w:t>
      </w:r>
      <w:r w:rsidDel="00000000" w:rsidR="00000000" w:rsidRPr="00000000">
        <w:rPr>
          <w:rFonts w:ascii="Times New Roman" w:cs="Times New Roman" w:eastAsia="Times New Roman" w:hAnsi="Times New Roman"/>
          <w:sz w:val="24"/>
          <w:szCs w:val="24"/>
          <w:rtl w:val="0"/>
        </w:rPr>
        <w:t xml:space="preserve">20BHI10033 Shivam Sharma, 20BAI10085 Ayush Porwal, 20BAI10299 Rushil Bhatnagar, 20BAI10327 Yashaswi Patel, 20BCE10498 Drishtavya Gupta, 20BCE10845 Akshat Dadhich, 20BCE10892 Deepanshu Pandey, 20BCY10197 Aayushi Srivastava</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who carried out the project work under my supervision.                 </w:t>
        <w:tab/>
        <w:tab/>
        <w:t xml:space="preserve"> </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57" w:firstLine="0"/>
        <w:jc w:val="left"/>
        <w:rPr>
          <w:rFonts w:ascii="Calibri" w:cs="Calibri" w:eastAsia="Calibri" w:hAnsi="Calibri"/>
          <w:b w:val="0"/>
          <w:i w:val="0"/>
          <w:smallCaps w:val="0"/>
          <w:strike w:val="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ab/>
        <w:tab/>
        <w:tab/>
        <w:tab/>
        <w:tab/>
        <w:tab/>
        <w:t xml:space="preserve">                </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This project report (</w:t>
      </w:r>
      <w:r w:rsidDel="00000000" w:rsidR="00000000" w:rsidRPr="00000000">
        <w:rPr>
          <w:rFonts w:ascii="Times New Roman" w:cs="Times New Roman" w:eastAsia="Times New Roman" w:hAnsi="Times New Roman"/>
          <w:sz w:val="24"/>
          <w:szCs w:val="24"/>
          <w:rtl w:val="0"/>
        </w:rPr>
        <w:t xml:space="preserve">Final</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is submitted for the Project Viva-Voce examination held on </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sz w:val="18"/>
          <w:szCs w:val="18"/>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12th May 2023</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Calibri" w:cs="Calibri" w:eastAsia="Calibri" w:hAnsi="Calibri"/>
          <w:b w:val="0"/>
          <w:i w:val="0"/>
          <w:smallCaps w:val="0"/>
          <w:strike w:val="0"/>
          <w:sz w:val="18"/>
          <w:szCs w:val="18"/>
          <w:u w:val="none"/>
          <w:shd w:fill="auto" w:val="clear"/>
          <w:vertAlign w:val="baseline"/>
        </w:rPr>
      </w:pPr>
      <w:r w:rsidDel="00000000" w:rsidR="00000000" w:rsidRPr="00000000">
        <w:rPr>
          <w:sz w:val="18"/>
          <w:szCs w:val="18"/>
        </w:rPr>
        <w:drawing>
          <wp:inline distB="114300" distT="114300" distL="114300" distR="114300">
            <wp:extent cx="1656707" cy="820958"/>
            <wp:effectExtent b="0" l="0" r="0" t="0"/>
            <wp:docPr id="12" name="image24.jpg"/>
            <a:graphic>
              <a:graphicData uri="http://schemas.openxmlformats.org/drawingml/2006/picture">
                <pic:pic>
                  <pic:nvPicPr>
                    <pic:cNvPr id="0" name="image24.jpg"/>
                    <pic:cNvPicPr preferRelativeResize="0"/>
                  </pic:nvPicPr>
                  <pic:blipFill>
                    <a:blip r:embed="rId9"/>
                    <a:srcRect b="14055" l="7284" r="18543" t="32288"/>
                    <a:stretch>
                      <a:fillRect/>
                    </a:stretch>
                  </pic:blipFill>
                  <pic:spPr>
                    <a:xfrm>
                      <a:off x="0" y="0"/>
                      <a:ext cx="1656707" cy="82095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 xml:space="preserve">Supervisor</w:t>
      </w:r>
    </w:p>
    <w:p w:rsidR="00000000" w:rsidDel="00000000" w:rsidP="00000000" w:rsidRDefault="00000000" w:rsidRPr="00000000" w14:paraId="00000028">
      <w:pPr>
        <w:spacing w:after="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 Sripriyan</w:t>
      </w:r>
    </w:p>
    <w:p w:rsidR="00000000" w:rsidDel="00000000" w:rsidP="00000000" w:rsidRDefault="00000000" w:rsidRPr="00000000" w14:paraId="00000029">
      <w:pPr>
        <w:spacing w:after="0" w:line="240" w:lineRule="auto"/>
        <w:jc w:val="right"/>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School of Mechanical Engineering</w:t>
      </w:r>
    </w:p>
    <w:p w:rsidR="00000000" w:rsidDel="00000000" w:rsidP="00000000" w:rsidRDefault="00000000" w:rsidRPr="00000000" w14:paraId="0000002A">
      <w:pPr>
        <w:spacing w:after="0" w:line="240" w:lineRule="auto"/>
        <w:jc w:val="right"/>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02B">
      <w:pPr>
        <w:spacing w:after="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49935" cy="849459"/>
            <wp:effectExtent b="0" l="0" r="0" t="0"/>
            <wp:docPr id="19" name="image2.jpg"/>
            <a:graphic>
              <a:graphicData uri="http://schemas.openxmlformats.org/drawingml/2006/picture">
                <pic:pic>
                  <pic:nvPicPr>
                    <pic:cNvPr id="0" name="image2.jpg"/>
                    <pic:cNvPicPr preferRelativeResize="0"/>
                  </pic:nvPicPr>
                  <pic:blipFill>
                    <a:blip r:embed="rId10"/>
                    <a:srcRect b="0" l="8126" r="6846" t="0"/>
                    <a:stretch>
                      <a:fillRect/>
                    </a:stretch>
                  </pic:blipFill>
                  <pic:spPr>
                    <a:xfrm>
                      <a:off x="0" y="0"/>
                      <a:ext cx="2049935" cy="84945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Reviewer</w:t>
      </w:r>
    </w:p>
    <w:p w:rsidR="00000000" w:rsidDel="00000000" w:rsidP="00000000" w:rsidRDefault="00000000" w:rsidRPr="00000000" w14:paraId="0000002D">
      <w:pPr>
        <w:spacing w:after="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Pradeep Kumar Kashyap</w:t>
      </w:r>
    </w:p>
    <w:p w:rsidR="00000000" w:rsidDel="00000000" w:rsidP="00000000" w:rsidRDefault="00000000" w:rsidRPr="00000000" w14:paraId="0000002E">
      <w:pPr>
        <w:spacing w:after="0" w:line="24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after="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61532" cy="707118"/>
            <wp:effectExtent b="0" l="0" r="0" t="0"/>
            <wp:docPr id="3" name="image5.jpg"/>
            <a:graphic>
              <a:graphicData uri="http://schemas.openxmlformats.org/drawingml/2006/picture">
                <pic:pic>
                  <pic:nvPicPr>
                    <pic:cNvPr id="0" name="image5.jpg"/>
                    <pic:cNvPicPr preferRelativeResize="0"/>
                  </pic:nvPicPr>
                  <pic:blipFill>
                    <a:blip r:embed="rId11"/>
                    <a:srcRect b="0" l="4266" r="4266" t="10480"/>
                    <a:stretch>
                      <a:fillRect/>
                    </a:stretch>
                  </pic:blipFill>
                  <pic:spPr>
                    <a:xfrm>
                      <a:off x="0" y="0"/>
                      <a:ext cx="2161532" cy="70711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Reviewer</w:t>
      </w:r>
    </w:p>
    <w:p w:rsidR="00000000" w:rsidDel="00000000" w:rsidP="00000000" w:rsidRDefault="00000000" w:rsidRPr="00000000" w14:paraId="00000031">
      <w:pPr>
        <w:spacing w:after="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Subhash Chandra Patel</w:t>
      </w:r>
    </w:p>
    <w:p w:rsidR="00000000" w:rsidDel="00000000" w:rsidP="00000000" w:rsidRDefault="00000000" w:rsidRPr="00000000" w14:paraId="00000032">
      <w:pPr>
        <w:spacing w:after="0" w:lin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33">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4">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 AND GRAPHS</w:t>
      </w:r>
    </w:p>
    <w:p w:rsidR="00000000" w:rsidDel="00000000" w:rsidP="00000000" w:rsidRDefault="00000000" w:rsidRPr="00000000" w14:paraId="00000035">
      <w:pPr>
        <w:spacing w:after="0" w:line="240" w:lineRule="auto"/>
        <w:jc w:val="left"/>
        <w:rPr>
          <w:rFonts w:ascii="Times New Roman" w:cs="Times New Roman" w:eastAsia="Times New Roman" w:hAnsi="Times New Roman"/>
          <w:b w:val="1"/>
          <w:sz w:val="32"/>
          <w:szCs w:val="32"/>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5040"/>
        <w:gridCol w:w="2130"/>
        <w:tblGridChange w:id="0">
          <w:tblGrid>
            <w:gridCol w:w="1830"/>
            <w:gridCol w:w="5040"/>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 -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 -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Level 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Portal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Portal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Servicemen Portal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Portal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Add/Remove Servicemen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 View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 Message read/unread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Search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Change/Update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Servicemen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bl>
    <w:p w:rsidR="00000000" w:rsidDel="00000000" w:rsidP="00000000" w:rsidRDefault="00000000" w:rsidRPr="00000000" w14:paraId="0000007E">
      <w:pPr>
        <w:spacing w:after="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F">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80">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1">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2">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emerging nations, especially India, a sizable chunk of the workforce is employed in the unorganised sector. The informal labour market is a significant area of the Indian economy. The country's unemployment rate is rising because it is challenging for workers from different parts of the nation to contact businesses or entrepreneurs about jobs outside their state or residence. In these situations, e-commerce is vital to modern living because it improves the convenience of people's daily lives and provides a number of other advantages. By considering that aspect of life, a system that can be designed and created to deliver a variety of services to your door with just a single click can be created. a system that provides a variety of services, such as laundry, plumbers, painters, repair specialists, cleaners, electricians, and movers. To make it convenient for all users, our system provides a mobile environment that makes it easy for users to access our services. </w:t>
      </w:r>
    </w:p>
    <w:p w:rsidR="00000000" w:rsidDel="00000000" w:rsidP="00000000" w:rsidRDefault="00000000" w:rsidRPr="00000000" w14:paraId="0000008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in the quest for employment opportunities, they get in touch with labour developers who profit from their predicament by taking a portion of their salaries as a commission to connect them. Thus, we advocate a web portal with a job recommender system to link unorganised workers with businesses and help them discover the ideal position. This idea will address the challenges that unorganised employees face in finding informal employment, link unskilled labourers across the country for employment without any commission, and result in beneficial changes to the employment rate.</w:t>
      </w:r>
    </w:p>
    <w:p w:rsidR="00000000" w:rsidDel="00000000" w:rsidP="00000000" w:rsidRDefault="00000000" w:rsidRPr="00000000" w14:paraId="0000008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Key Words:  Unorganised sector, Job portal, Job Recommender System, unskilled labourers</w:t>
      </w:r>
      <w:r w:rsidDel="00000000" w:rsidR="00000000" w:rsidRPr="00000000">
        <w:rPr>
          <w:rtl w:val="0"/>
        </w:rPr>
      </w:r>
    </w:p>
    <w:p w:rsidR="00000000" w:rsidDel="00000000" w:rsidP="00000000" w:rsidRDefault="00000000" w:rsidRPr="00000000" w14:paraId="00000088">
      <w:pPr>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9">
      <w:pPr>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A">
      <w:pPr>
        <w:spacing w:after="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B">
      <w:pPr>
        <w:spacing w:after="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C">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D">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TABLE OF CONTENTS</w:t>
      </w:r>
      <w:r w:rsidDel="00000000" w:rsidR="00000000" w:rsidRPr="00000000">
        <w:rPr>
          <w:rtl w:val="0"/>
        </w:rPr>
      </w:r>
    </w:p>
    <w:p w:rsidR="00000000" w:rsidDel="00000000" w:rsidP="00000000" w:rsidRDefault="00000000" w:rsidRPr="00000000" w14:paraId="0000008E">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2"/>
        <w:tblW w:w="95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6585"/>
        <w:gridCol w:w="1620"/>
        <w:tblGridChange w:id="0">
          <w:tblGrid>
            <w:gridCol w:w="1365"/>
            <w:gridCol w:w="6585"/>
            <w:gridCol w:w="1620"/>
          </w:tblGrid>
        </w:tblGridChange>
      </w:tblGrid>
      <w:tr>
        <w:trPr>
          <w:cantSplit w:val="0"/>
          <w:trHeight w:val="3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CHAPTER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 NO.</w:t>
            </w:r>
          </w:p>
        </w:tc>
      </w:tr>
      <w:tr>
        <w:trPr>
          <w:cantSplit w:val="0"/>
          <w:trHeight w:val="104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Bonafide Certificate</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Diagrams and Graphs</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Motivation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EXISTING WORK/ LITERATURE REVIEW</w:t>
            </w: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 AND SOFTWARE REQUIREMENTS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Software Requirements</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Hardware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OVERVIEW</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Admin Module</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Servicemen Module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   User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DESIGN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Sequence Diagram</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   Use Case Diagram</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   Data Flow Diagram</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ER Diagram</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   Working Principal</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   Individual Contribution</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FUTURE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r>
      <w:tr>
        <w:trPr>
          <w:cantSplit w:val="0"/>
          <w:trHeight w:val="60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r>
    </w:tbl>
    <w:p w:rsidR="00000000" w:rsidDel="00000000" w:rsidP="00000000" w:rsidRDefault="00000000" w:rsidRPr="00000000" w14:paraId="000000C6">
      <w:pPr>
        <w:pStyle w:val="Heading1"/>
        <w:numPr>
          <w:ilvl w:val="0"/>
          <w:numId w:val="3"/>
        </w:numPr>
        <w:spacing w:after="200" w:line="360" w:lineRule="auto"/>
        <w:ind w:left="425" w:hanging="357"/>
        <w:rPr>
          <w:rFonts w:ascii="Times New Roman" w:cs="Times New Roman" w:eastAsia="Times New Roman" w:hAnsi="Times New Roman"/>
          <w:color w:val="000000"/>
          <w:sz w:val="26"/>
          <w:szCs w:val="26"/>
        </w:rPr>
      </w:pPr>
      <w:bookmarkStart w:colFirst="0" w:colLast="0" w:name="_heading=h.ph6kpmq1jnn0" w:id="1"/>
      <w:bookmarkEnd w:id="1"/>
      <w:r w:rsidDel="00000000" w:rsidR="00000000" w:rsidRPr="00000000">
        <w:rPr>
          <w:rFonts w:ascii="Times New Roman" w:cs="Times New Roman" w:eastAsia="Times New Roman" w:hAnsi="Times New Roman"/>
          <w:color w:val="000000"/>
          <w:sz w:val="26"/>
          <w:szCs w:val="26"/>
          <w:rtl w:val="0"/>
        </w:rPr>
        <w:t xml:space="preserve">INTRODUCTION </w:t>
      </w:r>
      <w:r w:rsidDel="00000000" w:rsidR="00000000" w:rsidRPr="00000000">
        <w:rPr>
          <w:rtl w:val="0"/>
        </w:rPr>
      </w:r>
    </w:p>
    <w:p w:rsidR="00000000" w:rsidDel="00000000" w:rsidP="00000000" w:rsidRDefault="00000000" w:rsidRPr="00000000" w14:paraId="000000C7">
      <w:pPr>
        <w:tabs>
          <w:tab w:val="left" w:leader="none" w:pos="567"/>
        </w:tabs>
        <w:spacing w:after="0" w:line="360" w:lineRule="auto"/>
        <w:ind w:right="6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 Portals have been prominent for a long time. It is a preferred method for bringing together job seekers and businesses in the modern era is an online job portal. In order to find the greatest employment for them, job seekers can use a job portal. For skilled workers, there are numerous platforms where they can submit their resumes, look for jobs, and improve their abilities by posting updates, learning about various job seekers, and building a community where they can connect and share.</w:t>
      </w:r>
    </w:p>
    <w:p w:rsidR="00000000" w:rsidDel="00000000" w:rsidP="00000000" w:rsidRDefault="00000000" w:rsidRPr="00000000" w14:paraId="000000C8">
      <w:pPr>
        <w:tabs>
          <w:tab w:val="left" w:leader="none" w:pos="567"/>
        </w:tabs>
        <w:spacing w:after="0" w:line="360" w:lineRule="auto"/>
        <w:ind w:right="6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for those people who we need in our day-to-day lives like (carpenters, cabdriver, plumbers, cleaners etc), we book them with online brokers sites that cover a large number of cities and send their 4-5 people associated with them for that particular area ) to complete such tasks.</w:t>
      </w:r>
    </w:p>
    <w:p w:rsidR="00000000" w:rsidDel="00000000" w:rsidP="00000000" w:rsidRDefault="00000000" w:rsidRPr="00000000" w14:paraId="000000C9">
      <w:pPr>
        <w:tabs>
          <w:tab w:val="left" w:leader="none" w:pos="567"/>
        </w:tabs>
        <w:spacing w:after="0" w:line="420" w:lineRule="auto"/>
        <w:ind w:firstLine="425"/>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CA">
      <w:pPr>
        <w:tabs>
          <w:tab w:val="left" w:leader="none" w:pos="567"/>
        </w:tabs>
        <w:spacing w:after="0" w:line="360" w:lineRule="auto"/>
        <w:ind w:right="6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unorganised sector forms a significant portion of the workforce in developing countries, particularly in India. One of the important sector of the Indian economy is the informal labour market. It is difficult for workers from various regions of the country to contact industry or entrepreneurs for jobs that are far from their state/settlement, which causes an increase in the country's unemployment rate. So, in search of job opportunities, they contact labour developers who take some of their wages as a commission to link them up. In this paper, we propose a web portal with a job recommender system to connect unorganised workers to their employers and find the right job. </w:t>
      </w:r>
      <w:r w:rsidDel="00000000" w:rsidR="00000000" w:rsidRPr="00000000">
        <w:rPr>
          <w:rtl w:val="0"/>
        </w:rPr>
      </w:r>
    </w:p>
    <w:p w:rsidR="00000000" w:rsidDel="00000000" w:rsidP="00000000" w:rsidRDefault="00000000" w:rsidRPr="00000000" w14:paraId="000000CB">
      <w:pPr>
        <w:tabs>
          <w:tab w:val="left" w:leader="none" w:pos="567"/>
        </w:tabs>
        <w:spacing w:after="0" w:line="360" w:lineRule="auto"/>
        <w:ind w:right="6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tabs>
          <w:tab w:val="left" w:leader="none" w:pos="567"/>
        </w:tabs>
        <w:spacing w:after="0" w:line="420"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We propose a project to cater for the needs of such individuals looking for part-time, on-demand jobs that a person needs in their day-to-day lives. The problem is opportunities and we are going to put these local experts in our portal ( upon verification) where they will get bookings from all customers in their nearby area that will use our portal</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CD">
      <w:pPr>
        <w:tabs>
          <w:tab w:val="left" w:leader="none" w:pos="567"/>
        </w:tabs>
        <w:spacing w:after="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E">
      <w:pPr>
        <w:tabs>
          <w:tab w:val="left" w:leader="none" w:pos="567"/>
        </w:tabs>
        <w:spacing w:after="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tabs>
          <w:tab w:val="left" w:leader="none" w:pos="567"/>
        </w:tabs>
        <w:spacing w:after="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pStyle w:val="Heading2"/>
        <w:spacing w:after="100" w:line="360" w:lineRule="auto"/>
        <w:rPr>
          <w:rFonts w:ascii="Times New Roman" w:cs="Times New Roman" w:eastAsia="Times New Roman" w:hAnsi="Times New Roman"/>
          <w:color w:val="000000"/>
          <w:sz w:val="24"/>
          <w:szCs w:val="24"/>
        </w:rPr>
      </w:pPr>
      <w:bookmarkStart w:colFirst="0" w:colLast="0" w:name="_heading=h.1fob9te" w:id="2"/>
      <w:bookmarkEnd w:id="2"/>
      <w:r w:rsidDel="00000000" w:rsidR="00000000" w:rsidRPr="00000000">
        <w:rPr>
          <w:rFonts w:ascii="Times New Roman" w:cs="Times New Roman" w:eastAsia="Times New Roman" w:hAnsi="Times New Roman"/>
          <w:color w:val="000000"/>
          <w:sz w:val="24"/>
          <w:szCs w:val="24"/>
          <w:rtl w:val="0"/>
        </w:rPr>
        <w:t xml:space="preserve">1.1 Motivation</w:t>
      </w:r>
    </w:p>
    <w:p w:rsidR="00000000" w:rsidDel="00000000" w:rsidP="00000000" w:rsidRDefault="00000000" w:rsidRPr="00000000" w14:paraId="000000D1">
      <w:pPr>
        <w:tabs>
          <w:tab w:val="left" w:leader="none" w:pos="567"/>
        </w:tabs>
        <w:spacing w:after="0" w:line="360" w:lineRule="auto"/>
        <w:ind w:right="6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require service providers like plumbers, cleaners, carpenters, and other home services because it occurs so frequently in our daily lives. Most likely, people manually obtain these services or make reservations through websites that do so, but only in a few cities and with a small workforce. </w:t>
      </w:r>
    </w:p>
    <w:p w:rsidR="00000000" w:rsidDel="00000000" w:rsidP="00000000" w:rsidRDefault="00000000" w:rsidRPr="00000000" w14:paraId="000000D2">
      <w:pPr>
        <w:tabs>
          <w:tab w:val="left" w:leader="none" w:pos="567"/>
        </w:tabs>
        <w:spacing w:after="0" w:line="360" w:lineRule="auto"/>
        <w:ind w:right="6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are a lot of people in our area who need these job opportunities and will work for less money than you would pay a company to complete the task. These individuals require a platform where they can receive fair and prompt bookings in order to connect directly with the customers. This is what we intend for our project to accomplish.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tabs>
          <w:tab w:val="left" w:leader="none" w:pos="567"/>
        </w:tabs>
        <w:spacing w:after="0" w:line="395.99999999999994" w:lineRule="auto"/>
        <w:ind w:firstLine="42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pStyle w:val="Heading2"/>
        <w:numPr>
          <w:ilvl w:val="1"/>
          <w:numId w:val="3"/>
        </w:numPr>
        <w:spacing w:after="100" w:line="360" w:lineRule="auto"/>
        <w:ind w:left="540" w:hanging="540"/>
        <w:rPr>
          <w:rFonts w:ascii="Times New Roman" w:cs="Times New Roman" w:eastAsia="Times New Roman" w:hAnsi="Times New Roman"/>
          <w:color w:val="000000"/>
          <w:sz w:val="24"/>
          <w:szCs w:val="24"/>
        </w:rPr>
      </w:pPr>
      <w:bookmarkStart w:colFirst="0" w:colLast="0" w:name="_heading=h.3znysh7" w:id="3"/>
      <w:bookmarkEnd w:id="3"/>
      <w:r w:rsidDel="00000000" w:rsidR="00000000" w:rsidRPr="00000000">
        <w:rPr>
          <w:rFonts w:ascii="Times New Roman" w:cs="Times New Roman" w:eastAsia="Times New Roman" w:hAnsi="Times New Roman"/>
          <w:color w:val="000000"/>
          <w:sz w:val="24"/>
          <w:szCs w:val="24"/>
          <w:rtl w:val="0"/>
        </w:rPr>
        <w:t xml:space="preserve">Objective</w:t>
      </w:r>
      <w:r w:rsidDel="00000000" w:rsidR="00000000" w:rsidRPr="00000000">
        <w:rPr>
          <w:rtl w:val="0"/>
        </w:rPr>
      </w:r>
    </w:p>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topic of this report is the online system for household services, which aims to provide home services with just one click at the doorstep. The report examines the various services offered by the online system and how these services are ordered and delivered. To access the online system, users need to register with their credentials, which are authenticated and authorized, providing a secure login module for service seekers, service providers, and admin.</w:t>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online system can be accessed through a web-based platform or a mobile application, providing users with the convenience of accessing home services from anywhere and at any time. The mobile application is designed to have an interactive user interface, making it easier for users to seek services while on the go.</w:t>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users' satisfaction, the system acknowledges the confirmation of services opted by the users, making the process transparent and reliable. The ultimate goal of the online system is to provide a hassle-free experience for users who are looking for home services. </w:t>
      </w:r>
    </w:p>
    <w:p w:rsidR="00000000" w:rsidDel="00000000" w:rsidP="00000000" w:rsidRDefault="00000000" w:rsidRPr="00000000" w14:paraId="000000D9">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Style w:val="Heading1"/>
        <w:numPr>
          <w:ilvl w:val="0"/>
          <w:numId w:val="3"/>
        </w:numPr>
        <w:spacing w:after="200" w:lineRule="auto"/>
        <w:ind w:left="425" w:hanging="357"/>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EXISTING WORK / LITERATURE SURVEY</w:t>
      </w:r>
      <w:r w:rsidDel="00000000" w:rsidR="00000000" w:rsidRPr="00000000">
        <w:rPr>
          <w:rtl w:val="0"/>
        </w:rPr>
      </w:r>
    </w:p>
    <w:p w:rsidR="00000000" w:rsidDel="00000000" w:rsidP="00000000" w:rsidRDefault="00000000" w:rsidRPr="00000000" w14:paraId="000000DC">
      <w:pPr>
        <w:numPr>
          <w:ilvl w:val="0"/>
          <w:numId w:val="6"/>
        </w:numPr>
        <w:tabs>
          <w:tab w:val="left" w:leader="none" w:pos="567"/>
        </w:tabs>
        <w:spacing w:after="0" w:line="395.99999999999994"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Linkedin - LinkedIn is a professional networking platform that is primarily used by professionals to connect with other professionals, find job opportunities, and build their professional reputation. It is not typically used as a platform to find unskilled labour or to advertise unskilled labour positions.</w:t>
      </w:r>
    </w:p>
    <w:p w:rsidR="00000000" w:rsidDel="00000000" w:rsidP="00000000" w:rsidRDefault="00000000" w:rsidRPr="00000000" w14:paraId="000000DD">
      <w:pPr>
        <w:tabs>
          <w:tab w:val="left" w:leader="none" w:pos="567"/>
        </w:tabs>
        <w:spacing w:after="0" w:line="395.99999999999994"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Unskilled labour positions, such as entry-level or part-time jobs, are often advertised on job boards or through local classifieds or recruitment agencies. These types of positions may not be as suitable for LinkedIn, which is geared towards more professional and skilled roles.</w:t>
      </w:r>
    </w:p>
    <w:p w:rsidR="00000000" w:rsidDel="00000000" w:rsidP="00000000" w:rsidRDefault="00000000" w:rsidRPr="00000000" w14:paraId="000000DE">
      <w:pPr>
        <w:tabs>
          <w:tab w:val="left" w:leader="none" w:pos="567"/>
        </w:tabs>
        <w:spacing w:after="0" w:line="395.99999999999994"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LinkedIn is primarily used by professionals to connect with others in their industry or field, rather than by employers looking to hire unskilled labour. As such, it may not be the most effective platform for finding unskilled labour positions.</w:t>
      </w:r>
    </w:p>
    <w:p w:rsidR="00000000" w:rsidDel="00000000" w:rsidP="00000000" w:rsidRDefault="00000000" w:rsidRPr="00000000" w14:paraId="000000DF">
      <w:pPr>
        <w:tabs>
          <w:tab w:val="left" w:leader="none" w:pos="567"/>
        </w:tabs>
        <w:spacing w:after="0" w:line="395.99999999999994"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numPr>
          <w:ilvl w:val="0"/>
          <w:numId w:val="6"/>
        </w:numPr>
        <w:tabs>
          <w:tab w:val="left" w:leader="none" w:pos="567"/>
        </w:tabs>
        <w:spacing w:after="0" w:line="395.99999999999994"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Indeed - Indeed is a job search website that allows job seekers to search for job openings and companies to post job openings. What it lacks is job openings for unskilled or unorganised labour, there might be some roles available there like a receptionist or a cleaner but other jobs in the niche are not posted there hence making it almost a useless place for unskilled labour hiring.</w:t>
      </w:r>
    </w:p>
    <w:p w:rsidR="00000000" w:rsidDel="00000000" w:rsidP="00000000" w:rsidRDefault="00000000" w:rsidRPr="00000000" w14:paraId="000000E1">
      <w:pPr>
        <w:tabs>
          <w:tab w:val="left" w:leader="none" w:pos="567"/>
        </w:tabs>
        <w:spacing w:after="0" w:line="395.99999999999994"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tabs>
          <w:tab w:val="left" w:leader="none" w:pos="567"/>
        </w:tabs>
        <w:spacing w:after="0" w:line="395.99999999999994"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percent of the 50 crore workers who work in both organised and unorganised sectors are unorganised. In terms of regulation with employers, overtime, exploitation, casual work culture, and many other issues, this unorganised sector faces numerous difficulties and challenges.  Currently, industries use labour brokers to locate unskilled labourers; in return for putting the two together, they pay a commission based on the wages of these workers.</w:t>
      </w:r>
    </w:p>
    <w:p w:rsidR="00000000" w:rsidDel="00000000" w:rsidP="00000000" w:rsidRDefault="00000000" w:rsidRPr="00000000" w14:paraId="000000E3">
      <w:pPr>
        <w:tabs>
          <w:tab w:val="left" w:leader="none" w:pos="567"/>
        </w:tabs>
        <w:spacing w:after="0" w:line="395.99999999999994"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job portals that facilitate direct communication between employees and employers by posting job openings etc. The employee only needs to enter his or her degree, experience, prior employment information, skills, and so forth. However, unorganised workers who lack a degree corresponding to their skills, like technicians, plumbers, joiners, and painters, cannot access such facilities. </w:t>
      </w:r>
    </w:p>
    <w:p w:rsidR="00000000" w:rsidDel="00000000" w:rsidP="00000000" w:rsidRDefault="00000000" w:rsidRPr="00000000" w14:paraId="000000E4">
      <w:pPr>
        <w:tabs>
          <w:tab w:val="left" w:leader="none" w:pos="567"/>
        </w:tabs>
        <w:spacing w:after="0" w:line="395.99999999999994"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tabs>
          <w:tab w:val="left" w:leader="none" w:pos="567"/>
        </w:tabs>
        <w:spacing w:after="0" w:line="395.99999999999994"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their article, A. Muthusamy and Dr. M. Syed Ibrahim discuss the various difficulties that unskilled workers encounter, including transportation, a lack of electronics, social standing, lower pay, unfavourable working conditions, and more. Since there are fewer employment opportunities in their area, unemployed workers find it challenging to relocate from a region to another in search of employment. They struggle to find employment in their field because the type of work they do depends on their family history. Unskilled labourers will therefore be able to connect with potential clients in their immediate area by using a job website to help them find positions that interest them. </w:t>
      </w:r>
    </w:p>
    <w:p w:rsidR="00000000" w:rsidDel="00000000" w:rsidP="00000000" w:rsidRDefault="00000000" w:rsidRPr="00000000" w14:paraId="000000E6">
      <w:pPr>
        <w:tabs>
          <w:tab w:val="left" w:leader="none" w:pos="567"/>
        </w:tabs>
        <w:spacing w:after="0" w:line="395.99999999999994"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tabs>
          <w:tab w:val="left" w:leader="none" w:pos="567"/>
        </w:tabs>
        <w:spacing w:after="0" w:line="395.99999999999994"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Style w:val="Heading1"/>
        <w:numPr>
          <w:ilvl w:val="0"/>
          <w:numId w:val="3"/>
        </w:numPr>
        <w:spacing w:after="200" w:lineRule="auto"/>
        <w:ind w:left="425" w:hanging="357"/>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HARDWARE AND SOFTWARE REQUIREMENTS</w:t>
      </w:r>
    </w:p>
    <w:p w:rsidR="00000000" w:rsidDel="00000000" w:rsidP="00000000" w:rsidRDefault="00000000" w:rsidRPr="00000000" w14:paraId="000000E9">
      <w:pPr>
        <w:ind w:left="0" w:firstLine="0"/>
        <w:rPr>
          <w:sz w:val="24"/>
          <w:szCs w:val="24"/>
        </w:rPr>
      </w:pPr>
      <w:r w:rsidDel="00000000" w:rsidR="00000000" w:rsidRPr="00000000">
        <w:rPr>
          <w:rFonts w:ascii="Times New Roman" w:cs="Times New Roman" w:eastAsia="Times New Roman" w:hAnsi="Times New Roman"/>
          <w:b w:val="1"/>
          <w:sz w:val="24"/>
          <w:szCs w:val="24"/>
          <w:rtl w:val="0"/>
        </w:rPr>
        <w:t xml:space="preserve">3.1   Software Requirements</w:t>
      </w:r>
      <w:r w:rsidDel="00000000" w:rsidR="00000000" w:rsidRPr="00000000">
        <w:rPr>
          <w:sz w:val="24"/>
          <w:szCs w:val="24"/>
          <w:rtl w:val="0"/>
        </w:rPr>
        <w:t xml:space="preserve"> </w:t>
      </w:r>
    </w:p>
    <w:p w:rsidR="00000000" w:rsidDel="00000000" w:rsidP="00000000" w:rsidRDefault="00000000" w:rsidRPr="00000000" w14:paraId="000000EA">
      <w:pPr>
        <w:numPr>
          <w:ilvl w:val="0"/>
          <w:numId w:val="4"/>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Technology: Python Django</w:t>
      </w:r>
    </w:p>
    <w:p w:rsidR="00000000" w:rsidDel="00000000" w:rsidP="00000000" w:rsidRDefault="00000000" w:rsidRPr="00000000" w14:paraId="000000EB">
      <w:pPr>
        <w:numPr>
          <w:ilvl w:val="0"/>
          <w:numId w:val="4"/>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 Pycharm/Atom</w:t>
      </w:r>
    </w:p>
    <w:p w:rsidR="00000000" w:rsidDel="00000000" w:rsidP="00000000" w:rsidRDefault="00000000" w:rsidRPr="00000000" w14:paraId="000000EC">
      <w:pPr>
        <w:numPr>
          <w:ilvl w:val="0"/>
          <w:numId w:val="4"/>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Client Side Technologies: HTML, CSS, JavaScript, Bootstrap</w:t>
      </w:r>
    </w:p>
    <w:p w:rsidR="00000000" w:rsidDel="00000000" w:rsidP="00000000" w:rsidRDefault="00000000" w:rsidRPr="00000000" w14:paraId="000000ED">
      <w:pPr>
        <w:numPr>
          <w:ilvl w:val="0"/>
          <w:numId w:val="4"/>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Server Side Technologies: Python</w:t>
      </w:r>
    </w:p>
    <w:p w:rsidR="00000000" w:rsidDel="00000000" w:rsidP="00000000" w:rsidRDefault="00000000" w:rsidRPr="00000000" w14:paraId="000000EE">
      <w:pPr>
        <w:numPr>
          <w:ilvl w:val="0"/>
          <w:numId w:val="4"/>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Server: Sqlite</w:t>
      </w:r>
    </w:p>
    <w:p w:rsidR="00000000" w:rsidDel="00000000" w:rsidP="00000000" w:rsidRDefault="00000000" w:rsidRPr="00000000" w14:paraId="000000EF">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Operating System: Microsoft Windows/Linux </w:t>
      </w:r>
    </w:p>
    <w:p w:rsidR="00000000" w:rsidDel="00000000" w:rsidP="00000000" w:rsidRDefault="00000000" w:rsidRPr="00000000" w14:paraId="000000F0">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Hardware Requirements</w:t>
      </w:r>
    </w:p>
    <w:p w:rsidR="00000000" w:rsidDel="00000000" w:rsidP="00000000" w:rsidRDefault="00000000" w:rsidRPr="00000000" w14:paraId="000000F1">
      <w:pPr>
        <w:numPr>
          <w:ilvl w:val="0"/>
          <w:numId w:val="8"/>
        </w:numPr>
        <w:shd w:fill="ffffff" w:val="clear"/>
        <w:spacing w:after="0" w:afterAutospacing="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Processor: Pentium-III (or) Higher</w:t>
      </w:r>
    </w:p>
    <w:p w:rsidR="00000000" w:rsidDel="00000000" w:rsidP="00000000" w:rsidRDefault="00000000" w:rsidRPr="00000000" w14:paraId="000000F2">
      <w:pPr>
        <w:numPr>
          <w:ilvl w:val="0"/>
          <w:numId w:val="8"/>
        </w:numPr>
        <w:shd w:fill="ffffff" w:val="clear"/>
        <w:spacing w:after="0" w:afterAutospacing="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Ram: 64MB (or) Higher</w:t>
      </w:r>
    </w:p>
    <w:p w:rsidR="00000000" w:rsidDel="00000000" w:rsidP="00000000" w:rsidRDefault="00000000" w:rsidRPr="00000000" w14:paraId="000000F3">
      <w:pPr>
        <w:numPr>
          <w:ilvl w:val="0"/>
          <w:numId w:val="8"/>
        </w:numPr>
        <w:shd w:fill="ffffff" w:val="clear"/>
        <w:spacing w:after="240" w:before="0" w:before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Hard disk: 80GB (or) Higher</w:t>
      </w:r>
    </w:p>
    <w:p w:rsidR="00000000" w:rsidDel="00000000" w:rsidP="00000000" w:rsidRDefault="00000000" w:rsidRPr="00000000" w14:paraId="000000F4">
      <w:pPr>
        <w:shd w:fill="ffffff" w:val="clea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hd w:fill="ffffff" w:val="clea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hd w:fill="ffffff" w:val="clear"/>
        <w:spacing w:after="240" w:before="24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numPr>
          <w:ilvl w:val="0"/>
          <w:numId w:val="3"/>
        </w:numPr>
        <w:shd w:fill="ffffff" w:val="clear"/>
        <w:spacing w:after="240" w:before="240"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SYSTEM OVERVIEW</w:t>
      </w:r>
      <w:r w:rsidDel="00000000" w:rsidR="00000000" w:rsidRPr="00000000">
        <w:rPr>
          <w:rtl w:val="0"/>
        </w:rPr>
      </w:r>
    </w:p>
    <w:p w:rsidR="00000000" w:rsidDel="00000000" w:rsidP="00000000" w:rsidRDefault="00000000" w:rsidRPr="00000000" w14:paraId="000000F8">
      <w:pPr>
        <w:spacing w:after="0"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The key features that are required in the system are as follows: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F9">
      <w:pPr>
        <w:spacing w:after="0" w:line="360" w:lineRule="auto"/>
        <w:ind w:left="720" w:right="6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w:t>
      </w:r>
      <w:r w:rsidDel="00000000" w:rsidR="00000000" w:rsidRPr="00000000">
        <w:rPr>
          <w:rFonts w:ascii="Times New Roman" w:cs="Times New Roman" w:eastAsia="Times New Roman" w:hAnsi="Times New Roman"/>
          <w:b w:val="1"/>
          <w:sz w:val="24"/>
          <w:szCs w:val="24"/>
          <w:rtl w:val="0"/>
        </w:rPr>
        <w:t xml:space="preserve">Admin Module</w:t>
      </w:r>
    </w:p>
    <w:p w:rsidR="00000000" w:rsidDel="00000000" w:rsidP="00000000" w:rsidRDefault="00000000" w:rsidRPr="00000000" w14:paraId="000000FA">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Manage Servicemen</w:t>
      </w:r>
    </w:p>
    <w:p w:rsidR="00000000" w:rsidDel="00000000" w:rsidP="00000000" w:rsidRDefault="00000000" w:rsidRPr="00000000" w14:paraId="000000FB">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Manage Users</w:t>
      </w:r>
    </w:p>
    <w:p w:rsidR="00000000" w:rsidDel="00000000" w:rsidP="00000000" w:rsidRDefault="00000000" w:rsidRPr="00000000" w14:paraId="000000FC">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Manage Bookings</w:t>
      </w:r>
      <w:r w:rsidDel="00000000" w:rsidR="00000000" w:rsidRPr="00000000">
        <w:rPr>
          <w:rtl w:val="0"/>
        </w:rPr>
      </w:r>
    </w:p>
    <w:p w:rsidR="00000000" w:rsidDel="00000000" w:rsidP="00000000" w:rsidRDefault="00000000" w:rsidRPr="00000000" w14:paraId="000000FD">
      <w:pPr>
        <w:spacing w:after="0" w:line="360" w:lineRule="auto"/>
        <w:ind w:left="720" w:right="6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w:t>
      </w:r>
      <w:r w:rsidDel="00000000" w:rsidR="00000000" w:rsidRPr="00000000">
        <w:rPr>
          <w:rFonts w:ascii="Times New Roman" w:cs="Times New Roman" w:eastAsia="Times New Roman" w:hAnsi="Times New Roman"/>
          <w:b w:val="1"/>
          <w:sz w:val="24"/>
          <w:szCs w:val="24"/>
          <w:rtl w:val="0"/>
        </w:rPr>
        <w:t xml:space="preserve">Servicemen Module</w:t>
      </w:r>
    </w:p>
    <w:p w:rsidR="00000000" w:rsidDel="00000000" w:rsidP="00000000" w:rsidRDefault="00000000" w:rsidRPr="00000000" w14:paraId="000000FE">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Create Profile/Edit Profile</w:t>
      </w:r>
    </w:p>
    <w:p w:rsidR="00000000" w:rsidDel="00000000" w:rsidP="00000000" w:rsidRDefault="00000000" w:rsidRPr="00000000" w14:paraId="000000FF">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View Bookings</w:t>
      </w:r>
    </w:p>
    <w:p w:rsidR="00000000" w:rsidDel="00000000" w:rsidP="00000000" w:rsidRDefault="00000000" w:rsidRPr="00000000" w14:paraId="00000100">
      <w:pPr>
        <w:spacing w:after="0" w:line="360" w:lineRule="auto"/>
        <w:ind w:left="720" w:right="6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w:t>
      </w:r>
      <w:r w:rsidDel="00000000" w:rsidR="00000000" w:rsidRPr="00000000">
        <w:rPr>
          <w:rFonts w:ascii="Times New Roman" w:cs="Times New Roman" w:eastAsia="Times New Roman" w:hAnsi="Times New Roman"/>
          <w:b w:val="1"/>
          <w:sz w:val="24"/>
          <w:szCs w:val="24"/>
          <w:rtl w:val="0"/>
        </w:rPr>
        <w:t xml:space="preserve">User Modules</w:t>
      </w:r>
    </w:p>
    <w:p w:rsidR="00000000" w:rsidDel="00000000" w:rsidP="00000000" w:rsidRDefault="00000000" w:rsidRPr="00000000" w14:paraId="00000101">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Search Servicemen</w:t>
      </w:r>
    </w:p>
    <w:p w:rsidR="00000000" w:rsidDel="00000000" w:rsidP="00000000" w:rsidRDefault="00000000" w:rsidRPr="00000000" w14:paraId="00000102">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View Servicemen Profiles</w:t>
      </w:r>
    </w:p>
    <w:p w:rsidR="00000000" w:rsidDel="00000000" w:rsidP="00000000" w:rsidRDefault="00000000" w:rsidRPr="00000000" w14:paraId="00000103">
      <w:pPr>
        <w:spacing w:line="36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Book Servicemen</w:t>
      </w:r>
    </w:p>
    <w:p w:rsidR="00000000" w:rsidDel="00000000" w:rsidP="00000000" w:rsidRDefault="00000000" w:rsidRPr="00000000" w14:paraId="00000104">
      <w:pPr>
        <w:numPr>
          <w:ilvl w:val="0"/>
          <w:numId w:val="3"/>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SYSTEM DESIGN</w:t>
      </w:r>
    </w:p>
    <w:p w:rsidR="00000000" w:rsidDel="00000000" w:rsidP="00000000" w:rsidRDefault="00000000" w:rsidRPr="00000000" w14:paraId="0000010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Sequence Diagram</w:t>
      </w:r>
    </w:p>
    <w:p w:rsidR="00000000" w:rsidDel="00000000" w:rsidP="00000000" w:rsidRDefault="00000000" w:rsidRPr="00000000" w14:paraId="00000106">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64410" cy="2409111"/>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564410" cy="240911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 Sequence Diagram </w:t>
      </w:r>
    </w:p>
    <w:p w:rsidR="00000000" w:rsidDel="00000000" w:rsidP="00000000" w:rsidRDefault="00000000" w:rsidRPr="00000000" w14:paraId="00000108">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logging into the portal, all users, including customers, employees, and administrators, must first authenticate themselves. The login credentials are kept in a database, and when a login request is made, the login ID and password is sent to the application layer, which then retrieves the right credentials and compares them to the ones being used. The user will be directed to the appropriate portal if their login details match, and an error message is going to appear otherwise.</w:t>
      </w:r>
    </w:p>
    <w:p w:rsidR="00000000" w:rsidDel="00000000" w:rsidP="00000000" w:rsidRDefault="00000000" w:rsidRPr="00000000" w14:paraId="00000109">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Use Case Diagram</w:t>
      </w:r>
    </w:p>
    <w:p w:rsidR="00000000" w:rsidDel="00000000" w:rsidP="00000000" w:rsidRDefault="00000000" w:rsidRPr="00000000" w14:paraId="0000010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 consists of use cases and actors and shows the interaction between them. The key points are:</w:t>
      </w:r>
    </w:p>
    <w:p w:rsidR="00000000" w:rsidDel="00000000" w:rsidP="00000000" w:rsidRDefault="00000000" w:rsidRPr="00000000" w14:paraId="0000010C">
      <w:pPr>
        <w:numPr>
          <w:ilvl w:val="0"/>
          <w:numId w:val="1"/>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main purpose is to show the interaction between the use cases and the actor.</w:t>
      </w:r>
    </w:p>
    <w:p w:rsidR="00000000" w:rsidDel="00000000" w:rsidP="00000000" w:rsidRDefault="00000000" w:rsidRPr="00000000" w14:paraId="0000010D">
      <w:pPr>
        <w:numPr>
          <w:ilvl w:val="0"/>
          <w:numId w:val="1"/>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represent the system requirement from the user’s perspective.</w:t>
      </w:r>
    </w:p>
    <w:p w:rsidR="00000000" w:rsidDel="00000000" w:rsidP="00000000" w:rsidRDefault="00000000" w:rsidRPr="00000000" w14:paraId="0000010E">
      <w:pPr>
        <w:numPr>
          <w:ilvl w:val="0"/>
          <w:numId w:val="1"/>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 cases are the functions that are to be performed in the module.</w:t>
      </w:r>
    </w:p>
    <w:p w:rsidR="00000000" w:rsidDel="00000000" w:rsidP="00000000" w:rsidRDefault="00000000" w:rsidRPr="00000000" w14:paraId="0000010F">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actor could be the end-user of the system or an external system.</w:t>
      </w:r>
    </w:p>
    <w:p w:rsidR="00000000" w:rsidDel="00000000" w:rsidP="00000000" w:rsidRDefault="00000000" w:rsidRPr="00000000" w14:paraId="0000011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2463" cy="2405141"/>
            <wp:effectExtent b="0" l="0" r="0" t="0"/>
            <wp:docPr id="1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462463" cy="2405141"/>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Fig.2  Use case diagram - Admin</w:t>
      </w:r>
    </w:p>
    <w:p w:rsidR="00000000" w:rsidDel="00000000" w:rsidP="00000000" w:rsidRDefault="00000000" w:rsidRPr="00000000" w14:paraId="00000112">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05388" cy="2561315"/>
            <wp:effectExtent b="0" l="0" r="0" t="0"/>
            <wp:docPr id="16"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005388" cy="256131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Fig.3  Use Case Diagram - User</w:t>
      </w:r>
    </w:p>
    <w:p w:rsidR="00000000" w:rsidDel="00000000" w:rsidP="00000000" w:rsidRDefault="00000000" w:rsidRPr="00000000" w14:paraId="0000011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can :- </w:t>
      </w:r>
    </w:p>
    <w:p w:rsidR="00000000" w:rsidDel="00000000" w:rsidP="00000000" w:rsidRDefault="00000000" w:rsidRPr="00000000" w14:paraId="00000117">
      <w:pPr>
        <w:numPr>
          <w:ilvl w:val="0"/>
          <w:numId w:val="2"/>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 a location-based search for a serviceman</w:t>
      </w:r>
    </w:p>
    <w:p w:rsidR="00000000" w:rsidDel="00000000" w:rsidP="00000000" w:rsidRDefault="00000000" w:rsidRPr="00000000" w14:paraId="00000118">
      <w:pPr>
        <w:numPr>
          <w:ilvl w:val="0"/>
          <w:numId w:val="2"/>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that serviceman's profile</w:t>
      </w:r>
    </w:p>
    <w:p w:rsidR="00000000" w:rsidDel="00000000" w:rsidP="00000000" w:rsidRDefault="00000000" w:rsidRPr="00000000" w14:paraId="00000119">
      <w:pPr>
        <w:numPr>
          <w:ilvl w:val="0"/>
          <w:numId w:val="2"/>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see all of his recent and past bookings</w:t>
      </w:r>
    </w:p>
    <w:p w:rsidR="00000000" w:rsidDel="00000000" w:rsidP="00000000" w:rsidRDefault="00000000" w:rsidRPr="00000000" w14:paraId="0000011A">
      <w:pPr>
        <w:numPr>
          <w:ilvl w:val="0"/>
          <w:numId w:val="2"/>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see whether those bookings have been accepted.</w:t>
      </w:r>
    </w:p>
    <w:p w:rsidR="00000000" w:rsidDel="00000000" w:rsidP="00000000" w:rsidRDefault="00000000" w:rsidRPr="00000000" w14:paraId="0000011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can :-</w:t>
      </w:r>
    </w:p>
    <w:p w:rsidR="00000000" w:rsidDel="00000000" w:rsidP="00000000" w:rsidRDefault="00000000" w:rsidRPr="00000000" w14:paraId="0000011C">
      <w:pPr>
        <w:numPr>
          <w:ilvl w:val="0"/>
          <w:numId w:val="5"/>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 users and customers</w:t>
      </w:r>
    </w:p>
    <w:p w:rsidR="00000000" w:rsidDel="00000000" w:rsidP="00000000" w:rsidRDefault="00000000" w:rsidRPr="00000000" w14:paraId="0000011D">
      <w:pPr>
        <w:numPr>
          <w:ilvl w:val="0"/>
          <w:numId w:val="5"/>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service categories</w:t>
      </w:r>
    </w:p>
    <w:p w:rsidR="00000000" w:rsidDel="00000000" w:rsidP="00000000" w:rsidRDefault="00000000" w:rsidRPr="00000000" w14:paraId="0000011E">
      <w:pPr>
        <w:numPr>
          <w:ilvl w:val="0"/>
          <w:numId w:val="5"/>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cities</w:t>
      </w:r>
    </w:p>
    <w:p w:rsidR="00000000" w:rsidDel="00000000" w:rsidP="00000000" w:rsidRDefault="00000000" w:rsidRPr="00000000" w14:paraId="0000011F">
      <w:pPr>
        <w:numPr>
          <w:ilvl w:val="0"/>
          <w:numId w:val="5"/>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customer notifications</w:t>
      </w:r>
    </w:p>
    <w:p w:rsidR="00000000" w:rsidDel="00000000" w:rsidP="00000000" w:rsidRDefault="00000000" w:rsidRPr="00000000" w14:paraId="00000120">
      <w:pPr>
        <w:numPr>
          <w:ilvl w:val="0"/>
          <w:numId w:val="5"/>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and accept or reject service requests.</w:t>
      </w:r>
    </w:p>
    <w:p w:rsidR="00000000" w:rsidDel="00000000" w:rsidP="00000000" w:rsidRDefault="00000000" w:rsidRPr="00000000" w14:paraId="00000121">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 servicemen, i.e., whether to add new servicemen to the portal or not.</w:t>
      </w:r>
    </w:p>
    <w:p w:rsidR="00000000" w:rsidDel="00000000" w:rsidP="00000000" w:rsidRDefault="00000000" w:rsidRPr="00000000" w14:paraId="0000012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Serviceman can :-</w:t>
      </w:r>
    </w:p>
    <w:p w:rsidR="00000000" w:rsidDel="00000000" w:rsidP="00000000" w:rsidRDefault="00000000" w:rsidRPr="00000000" w14:paraId="00000123">
      <w:pPr>
        <w:numPr>
          <w:ilvl w:val="0"/>
          <w:numId w:val="7"/>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update his or her profile</w:t>
      </w:r>
    </w:p>
    <w:p w:rsidR="00000000" w:rsidDel="00000000" w:rsidP="00000000" w:rsidRDefault="00000000" w:rsidRPr="00000000" w14:paraId="00000124">
      <w:pPr>
        <w:numPr>
          <w:ilvl w:val="0"/>
          <w:numId w:val="7"/>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view the bookings made</w:t>
      </w:r>
    </w:p>
    <w:p w:rsidR="00000000" w:rsidDel="00000000" w:rsidP="00000000" w:rsidRDefault="00000000" w:rsidRPr="00000000" w14:paraId="00000125">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accept or reject the bookings</w:t>
      </w:r>
    </w:p>
    <w:p w:rsidR="00000000" w:rsidDel="00000000" w:rsidP="00000000" w:rsidRDefault="00000000" w:rsidRPr="00000000" w14:paraId="0000012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    Dataflow Diagram</w:t>
      </w:r>
    </w:p>
    <w:p w:rsidR="00000000" w:rsidDel="00000000" w:rsidP="00000000" w:rsidRDefault="00000000" w:rsidRPr="00000000" w14:paraId="00000128">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54036" cy="3091498"/>
            <wp:effectExtent b="0" l="0" r="0" t="0"/>
            <wp:docPr id="23"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4754036" cy="309149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  First Level DFD</w:t>
      </w:r>
    </w:p>
    <w:p w:rsidR="00000000" w:rsidDel="00000000" w:rsidP="00000000" w:rsidRDefault="00000000" w:rsidRPr="00000000" w14:paraId="0000012A">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51372" cy="3718877"/>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651372" cy="371887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   Data Flow Diagram</w:t>
      </w:r>
    </w:p>
    <w:p w:rsidR="00000000" w:rsidDel="00000000" w:rsidP="00000000" w:rsidRDefault="00000000" w:rsidRPr="00000000" w14:paraId="0000012C">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5.4   ER Diagram</w:t>
      </w:r>
    </w:p>
    <w:p w:rsidR="00000000" w:rsidDel="00000000" w:rsidP="00000000" w:rsidRDefault="00000000" w:rsidRPr="00000000" w14:paraId="0000012E">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42740" cy="3512631"/>
            <wp:effectExtent b="0" l="0" r="0" t="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642740" cy="351263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6  ER Diagram</w:t>
      </w:r>
    </w:p>
    <w:p w:rsidR="00000000" w:rsidDel="00000000" w:rsidP="00000000" w:rsidRDefault="00000000" w:rsidRPr="00000000" w14:paraId="00000130">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Principle</w:t>
      </w:r>
    </w:p>
    <w:p w:rsidR="00000000" w:rsidDel="00000000" w:rsidP="00000000" w:rsidRDefault="00000000" w:rsidRPr="00000000" w14:paraId="0000013A">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81563" cy="3877725"/>
            <wp:effectExtent b="0" l="0" r="0" t="0"/>
            <wp:docPr id="2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881563" cy="387772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  Activity Diagram</w:t>
      </w:r>
    </w:p>
    <w:p w:rsidR="00000000" w:rsidDel="00000000" w:rsidP="00000000" w:rsidRDefault="00000000" w:rsidRPr="00000000" w14:paraId="0000013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the correct login information, the customer can view all the service categories the website offers, such as plumbers, contractors, electricians, etc. They can click on any of these categories to view the servicemen who are available to them, along with information about their profiles, years of experience, and locations. By filling out the form with the day and time of their visit of choice, they can reserve that serviceman. The service member will receive that request and can decide whether to approve it or not using their account.</w:t>
      </w:r>
    </w:p>
    <w:p w:rsidR="00000000" w:rsidDel="00000000" w:rsidP="00000000" w:rsidRDefault="00000000" w:rsidRPr="00000000" w14:paraId="0000013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5.5 INDIVIDUAL CONTRIBUTION</w:t>
      </w:r>
    </w:p>
    <w:p w:rsidR="00000000" w:rsidDel="00000000" w:rsidP="00000000" w:rsidRDefault="00000000" w:rsidRPr="00000000" w14:paraId="00000144">
      <w:pPr>
        <w:numPr>
          <w:ilvl w:val="0"/>
          <w:numId w:val="9"/>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handled the front end of the project. </w:t>
      </w:r>
    </w:p>
    <w:p w:rsidR="00000000" w:rsidDel="00000000" w:rsidP="00000000" w:rsidRDefault="00000000" w:rsidRPr="00000000" w14:paraId="00000145">
      <w:pPr>
        <w:numPr>
          <w:ilvl w:val="0"/>
          <w:numId w:val="9"/>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been responsible for designing and developing the user interface of the  website. This included creating the layout, designing the pages and ensuring that the website is easy to navigate and use. </w:t>
      </w:r>
    </w:p>
    <w:p w:rsidR="00000000" w:rsidDel="00000000" w:rsidP="00000000" w:rsidRDefault="00000000" w:rsidRPr="00000000" w14:paraId="00000146">
      <w:pPr>
        <w:numPr>
          <w:ilvl w:val="0"/>
          <w:numId w:val="9"/>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also tried to make sure that the website is functional and runs smoothly. </w:t>
      </w:r>
    </w:p>
    <w:p w:rsidR="00000000" w:rsidDel="00000000" w:rsidP="00000000" w:rsidRDefault="00000000" w:rsidRPr="00000000" w14:paraId="00000147">
      <w:pPr>
        <w:numPr>
          <w:ilvl w:val="0"/>
          <w:numId w:val="9"/>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have contributed in the creation of profile page, home page, about page, order page, customer page, booking page, login page and city page.</w:t>
      </w:r>
    </w:p>
    <w:p w:rsidR="00000000" w:rsidDel="00000000" w:rsidP="00000000" w:rsidRDefault="00000000" w:rsidRPr="00000000" w14:paraId="00000148">
      <w:pPr>
        <w:numPr>
          <w:ilvl w:val="0"/>
          <w:numId w:val="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 have also contributed to Report Work for Zeroth and First Review.</w:t>
      </w:r>
    </w:p>
    <w:p w:rsidR="00000000" w:rsidDel="00000000" w:rsidP="00000000" w:rsidRDefault="00000000" w:rsidRPr="00000000" w14:paraId="0000014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5.6  RESULT</w:t>
      </w:r>
    </w:p>
    <w:p w:rsidR="00000000" w:rsidDel="00000000" w:rsidP="00000000" w:rsidRDefault="00000000" w:rsidRPr="00000000" w14:paraId="0000014B">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9455" cy="3048000"/>
            <wp:effectExtent b="0" l="0" r="0" t="0"/>
            <wp:docPr id="1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945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8: Home Page</w:t>
      </w:r>
    </w:p>
    <w:p w:rsidR="00000000" w:rsidDel="00000000" w:rsidP="00000000" w:rsidRDefault="00000000" w:rsidRPr="00000000" w14:paraId="0000014D">
      <w:pPr>
        <w:spacing w:line="360" w:lineRule="auto"/>
        <w:ind w:left="0" w:firstLine="0"/>
        <w:jc w:val="left"/>
        <w:rPr>
          <w:sz w:val="18"/>
          <w:szCs w:val="18"/>
        </w:rPr>
      </w:pPr>
      <w:r w:rsidDel="00000000" w:rsidR="00000000" w:rsidRPr="00000000">
        <w:rPr>
          <w:rFonts w:ascii="Times New Roman" w:cs="Times New Roman" w:eastAsia="Times New Roman" w:hAnsi="Times New Roman"/>
          <w:sz w:val="24"/>
          <w:szCs w:val="24"/>
          <w:rtl w:val="0"/>
        </w:rPr>
        <w:t xml:space="preserve">The website's homepage allows you to view all of the services offered, get in touch with the admin using the contact form, look up service providers by location, and learn more about the site.</w:t>
      </w:r>
      <w:r w:rsidDel="00000000" w:rsidR="00000000" w:rsidRPr="00000000">
        <w:rPr>
          <w:sz w:val="18"/>
          <w:szCs w:val="18"/>
        </w:rPr>
        <w:drawing>
          <wp:inline distB="114300" distT="114300" distL="114300" distR="114300">
            <wp:extent cx="5739455" cy="3225800"/>
            <wp:effectExtent b="0" l="0" r="0" t="0"/>
            <wp:docPr id="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945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9: Register Portal</w:t>
      </w:r>
    </w:p>
    <w:p w:rsidR="00000000" w:rsidDel="00000000" w:rsidP="00000000" w:rsidRDefault="00000000" w:rsidRPr="00000000" w14:paraId="0000014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new to the application, user needs to register in the portal only then they will be able to login into the application.</w:t>
      </w:r>
    </w:p>
    <w:p w:rsidR="00000000" w:rsidDel="00000000" w:rsidP="00000000" w:rsidRDefault="00000000" w:rsidRPr="00000000" w14:paraId="00000150">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9455" cy="3225800"/>
            <wp:effectExtent b="0" l="0" r="0" t="0"/>
            <wp:docPr id="2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945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10: Login Portal</w:t>
      </w:r>
    </w:p>
    <w:p w:rsidR="00000000" w:rsidDel="00000000" w:rsidP="00000000" w:rsidRDefault="00000000" w:rsidRPr="00000000" w14:paraId="00000154">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using the application, all users, including customers, employees, and administrators, must be authenticated. They can log in to the portal using this login form.</w:t>
      </w:r>
    </w:p>
    <w:p w:rsidR="00000000" w:rsidDel="00000000" w:rsidP="00000000" w:rsidRDefault="00000000" w:rsidRPr="00000000" w14:paraId="00000155">
      <w:pPr>
        <w:spacing w:line="360" w:lineRule="auto"/>
        <w:ind w:left="0" w:firstLine="0"/>
        <w:jc w:val="left"/>
        <w:rPr>
          <w:sz w:val="18"/>
          <w:szCs w:val="18"/>
        </w:rPr>
      </w:pPr>
      <w:r w:rsidDel="00000000" w:rsidR="00000000" w:rsidRPr="00000000">
        <w:rPr>
          <w:sz w:val="18"/>
          <w:szCs w:val="18"/>
        </w:rPr>
        <w:drawing>
          <wp:inline distB="114300" distT="114300" distL="114300" distR="114300">
            <wp:extent cx="5739455" cy="3225800"/>
            <wp:effectExtent b="0" l="0" r="0" t="0"/>
            <wp:docPr id="7"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945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11: Servicemen Portal</w:t>
      </w:r>
    </w:p>
    <w:p w:rsidR="00000000" w:rsidDel="00000000" w:rsidP="00000000" w:rsidRDefault="00000000" w:rsidRPr="00000000" w14:paraId="00000157">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information about the serviceman hired.</w:t>
      </w:r>
    </w:p>
    <w:p w:rsidR="00000000" w:rsidDel="00000000" w:rsidP="00000000" w:rsidRDefault="00000000" w:rsidRPr="00000000" w14:paraId="00000158">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9455" cy="3225800"/>
            <wp:effectExtent b="0" l="0" r="0" t="0"/>
            <wp:docPr id="1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945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12: Customer Account</w:t>
      </w:r>
    </w:p>
    <w:p w:rsidR="00000000" w:rsidDel="00000000" w:rsidP="00000000" w:rsidRDefault="00000000" w:rsidRPr="00000000" w14:paraId="0000015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logging into the portal, customer can view all their previous orders and current orders they have placed. They can also see the status of their order.</w:t>
      </w:r>
    </w:p>
    <w:p w:rsidR="00000000" w:rsidDel="00000000" w:rsidP="00000000" w:rsidRDefault="00000000" w:rsidRPr="00000000" w14:paraId="0000015B">
      <w:pPr>
        <w:spacing w:line="360" w:lineRule="auto"/>
        <w:ind w:left="0" w:firstLine="0"/>
        <w:jc w:val="left"/>
        <w:rPr>
          <w:sz w:val="18"/>
          <w:szCs w:val="18"/>
        </w:rPr>
      </w:pPr>
      <w:r w:rsidDel="00000000" w:rsidR="00000000" w:rsidRPr="00000000">
        <w:rPr>
          <w:sz w:val="18"/>
          <w:szCs w:val="18"/>
        </w:rPr>
        <w:drawing>
          <wp:inline distB="114300" distT="114300" distL="114300" distR="114300">
            <wp:extent cx="5739455" cy="3225800"/>
            <wp:effectExtent b="0" l="0" r="0" t="0"/>
            <wp:docPr id="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945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13: User Portal</w:t>
      </w:r>
    </w:p>
    <w:p w:rsidR="00000000" w:rsidDel="00000000" w:rsidP="00000000" w:rsidRDefault="00000000" w:rsidRPr="00000000" w14:paraId="0000015D">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webpage allows the user to the search a servicemen based on service category and city.</w:t>
      </w:r>
      <w:r w:rsidDel="00000000" w:rsidR="00000000" w:rsidRPr="00000000">
        <w:rPr>
          <w:rtl w:val="0"/>
        </w:rPr>
      </w:r>
    </w:p>
    <w:p w:rsidR="00000000" w:rsidDel="00000000" w:rsidP="00000000" w:rsidRDefault="00000000" w:rsidRPr="00000000" w14:paraId="0000015E">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739455" cy="3302000"/>
            <wp:effectExtent b="0" l="0" r="0" t="0"/>
            <wp:docPr id="2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945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Fig 14: Customer Profile</w:t>
      </w:r>
    </w:p>
    <w:p w:rsidR="00000000" w:rsidDel="00000000" w:rsidP="00000000" w:rsidRDefault="00000000" w:rsidRPr="00000000" w14:paraId="00000160">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page allows the customer to edit their profile.</w:t>
      </w:r>
      <w:r w:rsidDel="00000000" w:rsidR="00000000" w:rsidRPr="00000000">
        <w:rPr>
          <w:rtl w:val="0"/>
        </w:rPr>
      </w:r>
    </w:p>
    <w:p w:rsidR="00000000" w:rsidDel="00000000" w:rsidP="00000000" w:rsidRDefault="00000000" w:rsidRPr="00000000" w14:paraId="00000161">
      <w:pPr>
        <w:spacing w:after="240" w:before="240"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9455" cy="3225800"/>
            <wp:effectExtent b="0" l="0" r="0" t="0"/>
            <wp:docPr id="1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3945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Fig 15: Admin Home Page</w:t>
      </w:r>
    </w:p>
    <w:p w:rsidR="00000000" w:rsidDel="00000000" w:rsidP="00000000" w:rsidRDefault="00000000" w:rsidRPr="00000000" w14:paraId="0000016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admin account. This account allows him to approve serviceman and create new services and add cities and see the messages and also provide the update profile option.</w:t>
      </w:r>
    </w:p>
    <w:p w:rsidR="00000000" w:rsidDel="00000000" w:rsidP="00000000" w:rsidRDefault="00000000" w:rsidRPr="00000000" w14:paraId="0000016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9455" cy="3149600"/>
            <wp:effectExtent b="0" l="0" r="0" t="0"/>
            <wp:docPr id="2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945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Fig 16: Add/Remove Servicemen</w:t>
      </w:r>
    </w:p>
    <w:p w:rsidR="00000000" w:rsidDel="00000000" w:rsidP="00000000" w:rsidRDefault="00000000" w:rsidRPr="00000000" w14:paraId="0000016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allows admin to edit or delete servicemen. </w:t>
      </w:r>
    </w:p>
    <w:p w:rsidR="00000000" w:rsidDel="00000000" w:rsidP="00000000" w:rsidRDefault="00000000" w:rsidRPr="00000000" w14:paraId="00000168">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9455" cy="3149600"/>
            <wp:effectExtent b="0" l="0" r="0" t="0"/>
            <wp:docPr id="2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945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Fig 17: Add Service</w:t>
      </w:r>
    </w:p>
    <w:p w:rsidR="00000000" w:rsidDel="00000000" w:rsidP="00000000" w:rsidRDefault="00000000" w:rsidRPr="00000000" w14:paraId="0000016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allows admin to add new services into the application. This improves the scalability of the application.</w:t>
      </w:r>
    </w:p>
    <w:p w:rsidR="00000000" w:rsidDel="00000000" w:rsidP="00000000" w:rsidRDefault="00000000" w:rsidRPr="00000000" w14:paraId="0000016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9455" cy="3225800"/>
            <wp:effectExtent b="0" l="0" r="0" t="0"/>
            <wp:docPr id="26"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9455"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6D">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Fig 18: Add City</w:t>
      </w:r>
    </w:p>
    <w:p w:rsidR="00000000" w:rsidDel="00000000" w:rsidP="00000000" w:rsidRDefault="00000000" w:rsidRPr="00000000" w14:paraId="0000016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allows admin to add cities where services and servicemen are available.</w:t>
      </w:r>
    </w:p>
    <w:p w:rsidR="00000000" w:rsidDel="00000000" w:rsidP="00000000" w:rsidRDefault="00000000" w:rsidRPr="00000000" w14:paraId="0000016F">
      <w:pPr>
        <w:spacing w:after="240" w:before="240" w:line="276" w:lineRule="auto"/>
        <w:rPr>
          <w:sz w:val="18"/>
          <w:szCs w:val="18"/>
        </w:rPr>
      </w:pPr>
      <w:r w:rsidDel="00000000" w:rsidR="00000000" w:rsidRPr="00000000">
        <w:rPr>
          <w:sz w:val="18"/>
          <w:szCs w:val="18"/>
        </w:rPr>
        <w:drawing>
          <wp:inline distB="114300" distT="114300" distL="114300" distR="114300">
            <wp:extent cx="5739455" cy="3175000"/>
            <wp:effectExtent b="0" l="0" r="0" t="0"/>
            <wp:docPr id="1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945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19: Admin - View Order</w:t>
      </w:r>
    </w:p>
    <w:p w:rsidR="00000000" w:rsidDel="00000000" w:rsidP="00000000" w:rsidRDefault="00000000" w:rsidRPr="00000000" w14:paraId="0000017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administrator's webpage, where the administrator can see all the requests for servicemen made by customers and facilitates visitors to approve those requests.</w:t>
      </w:r>
    </w:p>
    <w:p w:rsidR="00000000" w:rsidDel="00000000" w:rsidP="00000000" w:rsidRDefault="00000000" w:rsidRPr="00000000" w14:paraId="00000172">
      <w:pPr>
        <w:spacing w:line="360" w:lineRule="auto"/>
        <w:ind w:left="0" w:firstLine="0"/>
        <w:jc w:val="left"/>
        <w:rPr>
          <w:sz w:val="18"/>
          <w:szCs w:val="18"/>
        </w:rPr>
      </w:pPr>
      <w:r w:rsidDel="00000000" w:rsidR="00000000" w:rsidRPr="00000000">
        <w:rPr>
          <w:sz w:val="18"/>
          <w:szCs w:val="18"/>
        </w:rPr>
        <w:drawing>
          <wp:inline distB="114300" distT="114300" distL="114300" distR="114300">
            <wp:extent cx="5739455" cy="3225800"/>
            <wp:effectExtent b="0" l="0" r="0" t="0"/>
            <wp:docPr id="2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945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20: Admin - Message read/unread</w:t>
      </w:r>
    </w:p>
    <w:p w:rsidR="00000000" w:rsidDel="00000000" w:rsidP="00000000" w:rsidRDefault="00000000" w:rsidRPr="00000000" w14:paraId="00000174">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read messages made through contact form.</w:t>
      </w:r>
    </w:p>
    <w:p w:rsidR="00000000" w:rsidDel="00000000" w:rsidP="00000000" w:rsidRDefault="00000000" w:rsidRPr="00000000" w14:paraId="00000175">
      <w:pPr>
        <w:spacing w:line="360" w:lineRule="auto"/>
        <w:ind w:left="0" w:firstLine="0"/>
        <w:jc w:val="left"/>
        <w:rPr>
          <w:sz w:val="18"/>
          <w:szCs w:val="18"/>
        </w:rPr>
      </w:pPr>
      <w:r w:rsidDel="00000000" w:rsidR="00000000" w:rsidRPr="00000000">
        <w:rPr>
          <w:sz w:val="18"/>
          <w:szCs w:val="18"/>
        </w:rPr>
        <w:drawing>
          <wp:inline distB="114300" distT="114300" distL="114300" distR="114300">
            <wp:extent cx="5739455" cy="3225800"/>
            <wp:effectExtent b="0" l="0" r="0" t="0"/>
            <wp:docPr id="30"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945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21: Admin Search Bar</w:t>
      </w:r>
    </w:p>
    <w:p w:rsidR="00000000" w:rsidDel="00000000" w:rsidP="00000000" w:rsidRDefault="00000000" w:rsidRPr="00000000" w14:paraId="0000017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allows admin to search all the orders by giving dates as input.</w:t>
      </w:r>
    </w:p>
    <w:p w:rsidR="00000000" w:rsidDel="00000000" w:rsidP="00000000" w:rsidRDefault="00000000" w:rsidRPr="00000000" w14:paraId="00000178">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360" w:lineRule="auto"/>
        <w:ind w:left="0" w:firstLine="0"/>
        <w:jc w:val="left"/>
        <w:rPr>
          <w:sz w:val="18"/>
          <w:szCs w:val="18"/>
        </w:rPr>
      </w:pPr>
      <w:r w:rsidDel="00000000" w:rsidR="00000000" w:rsidRPr="00000000">
        <w:rPr>
          <w:sz w:val="18"/>
          <w:szCs w:val="18"/>
        </w:rPr>
        <w:drawing>
          <wp:inline distB="114300" distT="114300" distL="114300" distR="114300">
            <wp:extent cx="5739455" cy="3213100"/>
            <wp:effectExtent b="0" l="0" r="0" t="0"/>
            <wp:docPr id="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945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22: Change/ Update Password</w:t>
      </w:r>
    </w:p>
    <w:p w:rsidR="00000000" w:rsidDel="00000000" w:rsidP="00000000" w:rsidRDefault="00000000" w:rsidRPr="00000000" w14:paraId="0000017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password updation of admin account</w:t>
      </w:r>
    </w:p>
    <w:p w:rsidR="00000000" w:rsidDel="00000000" w:rsidP="00000000" w:rsidRDefault="00000000" w:rsidRPr="00000000" w14:paraId="0000017C">
      <w:pPr>
        <w:spacing w:line="360" w:lineRule="auto"/>
        <w:ind w:left="0" w:firstLine="0"/>
        <w:jc w:val="left"/>
        <w:rPr>
          <w:sz w:val="18"/>
          <w:szCs w:val="18"/>
        </w:rPr>
      </w:pPr>
      <w:r w:rsidDel="00000000" w:rsidR="00000000" w:rsidRPr="00000000">
        <w:rPr>
          <w:sz w:val="18"/>
          <w:szCs w:val="18"/>
        </w:rPr>
        <w:drawing>
          <wp:inline distB="114300" distT="114300" distL="114300" distR="114300">
            <wp:extent cx="5739455" cy="3225800"/>
            <wp:effectExtent b="0" l="0" r="0" t="0"/>
            <wp:docPr id="18"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945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23: Serviceman Account</w:t>
      </w:r>
    </w:p>
    <w:p w:rsidR="00000000" w:rsidDel="00000000" w:rsidP="00000000" w:rsidRDefault="00000000" w:rsidRPr="00000000" w14:paraId="0000017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where all the orders can be seen that are made to that particular serviceman. The orders can be accepted after the order is generated.</w:t>
      </w:r>
    </w:p>
    <w:p w:rsidR="00000000" w:rsidDel="00000000" w:rsidP="00000000" w:rsidRDefault="00000000" w:rsidRPr="00000000" w14:paraId="0000017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Style w:val="Heading1"/>
        <w:numPr>
          <w:ilvl w:val="0"/>
          <w:numId w:val="3"/>
        </w:numPr>
        <w:spacing w:after="200" w:lineRule="auto"/>
        <w:ind w:left="426" w:hanging="360"/>
        <w:rPr>
          <w:rFonts w:ascii="Times New Roman" w:cs="Times New Roman" w:eastAsia="Times New Roman" w:hAnsi="Times New Roman"/>
          <w:color w:val="000000"/>
          <w:sz w:val="24"/>
          <w:szCs w:val="24"/>
        </w:rPr>
      </w:pPr>
      <w:bookmarkStart w:colFirst="0" w:colLast="0" w:name="_heading=h.2et92p0" w:id="4"/>
      <w:bookmarkEnd w:id="4"/>
      <w:r w:rsidDel="00000000" w:rsidR="00000000" w:rsidRPr="00000000">
        <w:rPr>
          <w:rFonts w:ascii="Times New Roman" w:cs="Times New Roman" w:eastAsia="Times New Roman" w:hAnsi="Times New Roman"/>
          <w:color w:val="000000"/>
          <w:sz w:val="26"/>
          <w:szCs w:val="26"/>
          <w:rtl w:val="0"/>
        </w:rPr>
        <w:t xml:space="preserve">CONCLUSION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181">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offers several services by delivering service specialists to your doorstep in a single click, easing the burden of finding internal solutions for the services. Our services are easier to access in a more comfortable way thanks to a structured web environment for system clients. We make all of your home cleaning, plumbing, furniture maintenance, electrical works, appliance repair, house painting, vehicle service, and many other services to be done in a click anytime from anywhere as easy as possible with our well-qualified and background-demonstrated professionals.</w:t>
      </w:r>
    </w:p>
    <w:p w:rsidR="00000000" w:rsidDel="00000000" w:rsidP="00000000" w:rsidRDefault="00000000" w:rsidRPr="00000000" w14:paraId="0000018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numPr>
          <w:ilvl w:val="0"/>
          <w:numId w:val="3"/>
        </w:numPr>
        <w:spacing w:after="0"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FUTURE SCOPE</w:t>
      </w:r>
      <w:r w:rsidDel="00000000" w:rsidR="00000000" w:rsidRPr="00000000">
        <w:rPr>
          <w:rtl w:val="0"/>
        </w:rPr>
      </w:r>
    </w:p>
    <w:p w:rsidR="00000000" w:rsidDel="00000000" w:rsidP="00000000" w:rsidRDefault="00000000" w:rsidRPr="00000000" w14:paraId="0000018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online household services application is a flexible platform that can be customized to meet the needs of users. It currently offers a variety of services, such as home painting, cleaning, packing and moving, and plumbing. However, the application can be extended to offer additional services, such as mobile and computer repair, laundry services, catering services, and more. The application also supports a variety of payment methods, including online payments and cash payments at the door.</w:t>
      </w:r>
    </w:p>
    <w:p w:rsidR="00000000" w:rsidDel="00000000" w:rsidP="00000000" w:rsidRDefault="00000000" w:rsidRPr="00000000" w14:paraId="00000188">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of the key points of the text:</w:t>
      </w:r>
    </w:p>
    <w:p w:rsidR="00000000" w:rsidDel="00000000" w:rsidP="00000000" w:rsidRDefault="00000000" w:rsidRPr="00000000" w14:paraId="0000018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online household services application is flexible and can be customized to meet the needs of users.</w:t>
      </w:r>
    </w:p>
    <w:p w:rsidR="00000000" w:rsidDel="00000000" w:rsidP="00000000" w:rsidRDefault="00000000" w:rsidRPr="00000000" w14:paraId="0000018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application currently offers a variety of services.</w:t>
      </w:r>
    </w:p>
    <w:p w:rsidR="00000000" w:rsidDel="00000000" w:rsidP="00000000" w:rsidRDefault="00000000" w:rsidRPr="00000000" w14:paraId="0000018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application can be extended to offer additional services.</w:t>
      </w:r>
    </w:p>
    <w:p w:rsidR="00000000" w:rsidDel="00000000" w:rsidP="00000000" w:rsidRDefault="00000000" w:rsidRPr="00000000" w14:paraId="0000018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application supports a variety of payment methods.</w:t>
      </w:r>
    </w:p>
    <w:p w:rsidR="00000000" w:rsidDel="00000000" w:rsidP="00000000" w:rsidRDefault="00000000" w:rsidRPr="00000000" w14:paraId="0000018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pStyle w:val="Heading1"/>
        <w:spacing w:after="200" w:lineRule="auto"/>
        <w:ind w:left="0" w:firstLine="0"/>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color w:val="000000"/>
          <w:sz w:val="26"/>
          <w:szCs w:val="26"/>
          <w:rtl w:val="0"/>
        </w:rPr>
        <w:t xml:space="preserve">Reference</w:t>
      </w:r>
      <w:r w:rsidDel="00000000" w:rsidR="00000000" w:rsidRPr="00000000">
        <w:rPr>
          <w:rtl w:val="0"/>
        </w:rPr>
      </w:r>
    </w:p>
    <w:p w:rsidR="00000000" w:rsidDel="00000000" w:rsidP="00000000" w:rsidRDefault="00000000" w:rsidRPr="00000000" w14:paraId="00000191">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Shahrzad Shahriari, Mohammadreza Shahriari, Saeid gheiji. “ ECommerce And It Impactson Global Trend And Market”.International Journal of Research – Granthaalayah. Vol.3 (Iss.4): April, 2015.</w:t>
      </w:r>
    </w:p>
    <w:p w:rsidR="00000000" w:rsidDel="00000000" w:rsidP="00000000" w:rsidRDefault="00000000" w:rsidRPr="00000000" w14:paraId="00000192">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L.RichardYe, Yue Jeff Zhang, Dat-DaoNguyen, James Chiu,“Fee-based online services: Exploring consumers’willingness to pay ”. Journal of International Technologyand Information Management.</w:t>
      </w:r>
    </w:p>
    <w:p w:rsidR="00000000" w:rsidDel="00000000" w:rsidP="00000000" w:rsidRDefault="00000000" w:rsidRPr="00000000" w14:paraId="00000193">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Bo Zhang, Ruihan Yong, Meizi Li, Jianguo Pan, Jifeng Huanglaa, “ A Hybrid Trust Evaluation Framework for E-commerce in Online Social Network: ”. 2169-3536 (c) 2016 IEEE. Translations and content mining are permitted for academic research</w:t>
      </w:r>
    </w:p>
    <w:p w:rsidR="00000000" w:rsidDel="00000000" w:rsidP="00000000" w:rsidRDefault="00000000" w:rsidRPr="00000000" w14:paraId="00000194">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Chenggang Zhen,Peng Cheng. “Construction of campus trading platform based on third-party online payment ” 2nd International Conference on Industrial and Information Systems,IEEE,2010</w:t>
      </w:r>
    </w:p>
    <w:p w:rsidR="00000000" w:rsidDel="00000000" w:rsidP="00000000" w:rsidRDefault="00000000" w:rsidRPr="00000000" w14:paraId="00000195">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Sujit Kumar Basak,Irene Govender.“Examining the Impact of Privacy, Security, and Trust on the TAM and TTF Models for Ecommerce Consumers: A Pilot Study”,IEEE, 2009.</w:t>
      </w:r>
    </w:p>
    <w:p w:rsidR="00000000" w:rsidDel="00000000" w:rsidP="00000000" w:rsidRDefault="00000000" w:rsidRPr="00000000" w14:paraId="00000196">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CAl Yrnn-ping, WANG Yu-ying, “Simple Said about Online Payment Risks and Preventive Measure ”, China located International Conference on Infonnation Systems for Crisis Response and Management,IEEE,2010</w:t>
      </w:r>
    </w:p>
    <w:p w:rsidR="00000000" w:rsidDel="00000000" w:rsidP="00000000" w:rsidRDefault="00000000" w:rsidRPr="00000000" w14:paraId="00000197">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Dejan Kovachev and Ralf Klammadriano, “ Beyond the ClientServer Architectures: A Survey of Mobile Cloud Techniques ”,workshop on mobile computing in 2011.</w:t>
      </w:r>
    </w:p>
    <w:p w:rsidR="00000000" w:rsidDel="00000000" w:rsidP="00000000" w:rsidRDefault="00000000" w:rsidRPr="00000000" w14:paraId="00000198">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Teddy Mantoro, Admir Milišić, Media A. Ayu, “ Online Payment Procedure Involving Mobile Phone Network Infrastructure and Devices ”,IEEE 2010</w:t>
      </w:r>
    </w:p>
    <w:p w:rsidR="00000000" w:rsidDel="00000000" w:rsidP="00000000" w:rsidRDefault="00000000" w:rsidRPr="00000000" w14:paraId="00000199">
      <w:pPr>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Haizheng Li and Han Zhang, “ How People Select Their Payment Methods in Online Auctions? An Exploration of eBay Transactions ” ,Proceedings of the 37th Hawaii International Conference on System Sciences – 2004.</w:t>
      </w:r>
    </w:p>
    <w:p w:rsidR="00000000" w:rsidDel="00000000" w:rsidP="00000000" w:rsidRDefault="00000000" w:rsidRPr="00000000" w14:paraId="0000019A">
      <w:pPr>
        <w:spacing w:after="0" w:before="240" w:line="276"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[10] Cong Yin, “ An empirical study on users’ online payment behavior of tourism website ”,IEEE 12th International Conference on e-Business Engineering,2015.</w:t>
      </w:r>
      <w:r w:rsidDel="00000000" w:rsidR="00000000" w:rsidRPr="00000000">
        <w:rPr>
          <w:rtl w:val="0"/>
        </w:rPr>
      </w:r>
    </w:p>
    <w:p w:rsidR="00000000" w:rsidDel="00000000" w:rsidP="00000000" w:rsidRDefault="00000000" w:rsidRPr="00000000" w14:paraId="0000019B">
      <w:pPr>
        <w:spacing w:after="0" w:line="240" w:lineRule="auto"/>
        <w:jc w:val="both"/>
        <w:rPr>
          <w:rFonts w:ascii="Times New Roman" w:cs="Times New Roman" w:eastAsia="Times New Roman" w:hAnsi="Times New Roman"/>
          <w:b w:val="1"/>
        </w:rPr>
      </w:pPr>
      <w:r w:rsidDel="00000000" w:rsidR="00000000" w:rsidRPr="00000000">
        <w:rPr>
          <w:rtl w:val="0"/>
        </w:rPr>
      </w:r>
    </w:p>
    <w:sectPr>
      <w:headerReference r:id="rId35" w:type="default"/>
      <w:headerReference r:id="rId36" w:type="first"/>
      <w:pgSz w:h="16838" w:w="11906" w:orient="portrait"/>
      <w:pgMar w:bottom="1531" w:top="1814" w:left="1620" w:right="1247" w:header="705.6" w:footer="705.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720" w:hanging="360"/>
      </w:pPr>
      <w:rPr/>
    </w:lvl>
    <w:lvl w:ilvl="1">
      <w:start w:val="2"/>
      <w:numFmt w:val="decimal"/>
      <w:lvlText w:val="%1.%2."/>
      <w:lvlJc w:val="right"/>
      <w:pPr>
        <w:ind w:left="780" w:hanging="420"/>
      </w:pPr>
      <w:rPr/>
    </w:lvl>
    <w:lvl w:ilvl="2">
      <w:start w:val="1"/>
      <w:numFmt w:val="decimal"/>
      <w:lvlText w:val="%1.%2.%3."/>
      <w:lvlJc w:val="right"/>
      <w:pPr>
        <w:ind w:left="1080" w:hanging="720"/>
      </w:pPr>
      <w:rPr/>
    </w:lvl>
    <w:lvl w:ilvl="3">
      <w:start w:val="1"/>
      <w:numFmt w:val="decimal"/>
      <w:lvlText w:val="%1.%2.%3.%4."/>
      <w:lvlJc w:val="right"/>
      <w:pPr>
        <w:ind w:left="1080" w:hanging="720"/>
      </w:pPr>
      <w:rPr/>
    </w:lvl>
    <w:lvl w:ilvl="4">
      <w:start w:val="1"/>
      <w:numFmt w:val="decimal"/>
      <w:lvlText w:val="%1.%2.%3.%4.%5."/>
      <w:lvlJc w:val="right"/>
      <w:pPr>
        <w:ind w:left="1440" w:hanging="1080"/>
      </w:pPr>
      <w:rPr/>
    </w:lvl>
    <w:lvl w:ilvl="5">
      <w:start w:val="1"/>
      <w:numFmt w:val="decimal"/>
      <w:lvlText w:val="%1.%2.%3.%4.%5.%6."/>
      <w:lvlJc w:val="right"/>
      <w:pPr>
        <w:ind w:left="1440" w:hanging="1080"/>
      </w:pPr>
      <w:rPr/>
    </w:lvl>
    <w:lvl w:ilvl="6">
      <w:start w:val="1"/>
      <w:numFmt w:val="decimal"/>
      <w:lvlText w:val="%1.%2.%3.%4.%5.%6.%7."/>
      <w:lvlJc w:val="right"/>
      <w:pPr>
        <w:ind w:left="1800" w:hanging="1440"/>
      </w:pPr>
      <w:rPr/>
    </w:lvl>
    <w:lvl w:ilvl="7">
      <w:start w:val="1"/>
      <w:numFmt w:val="decimal"/>
      <w:lvlText w:val="%1.%2.%3.%4.%5.%6.%7.%8."/>
      <w:lvlJc w:val="right"/>
      <w:pPr>
        <w:ind w:left="1800" w:hanging="1440"/>
      </w:pPr>
      <w:rPr/>
    </w:lvl>
    <w:lvl w:ilvl="8">
      <w:start w:val="1"/>
      <w:numFmt w:val="decimal"/>
      <w:lvlText w:val="%1.%2.%3.%4.%5.%6.%7.%8.%9."/>
      <w:lvlJc w:val="right"/>
      <w:pPr>
        <w:ind w:left="1800" w:hanging="144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_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5f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0" w:before="40"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86951"/>
    <w:pPr>
      <w:spacing w:after="200" w:line="276" w:lineRule="auto"/>
    </w:pPr>
    <w:rPr>
      <w:sz w:val="22"/>
      <w:szCs w:val="22"/>
    </w:rPr>
  </w:style>
  <w:style w:type="paragraph" w:styleId="Heading1">
    <w:name w:val="heading 1"/>
    <w:basedOn w:val="Normal"/>
    <w:next w:val="Normal"/>
    <w:link w:val="Heading1Char"/>
    <w:uiPriority w:val="9"/>
    <w:qFormat w:val="1"/>
    <w:rsid w:val="0010582A"/>
    <w:pPr>
      <w:keepNext w:val="1"/>
      <w:keepLines w:val="1"/>
      <w:spacing w:after="0" w:before="480"/>
      <w:outlineLvl w:val="0"/>
    </w:pPr>
    <w:rPr>
      <w:rFonts w:ascii="Cambria" w:hAnsi="Cambria"/>
      <w:b w:val="1"/>
      <w:bCs w:val="1"/>
      <w:color w:val="365f91"/>
      <w:sz w:val="28"/>
      <w:szCs w:val="28"/>
    </w:rPr>
  </w:style>
  <w:style w:type="paragraph" w:styleId="Heading2">
    <w:name w:val="heading 2"/>
    <w:basedOn w:val="Normal"/>
    <w:next w:val="Normal"/>
    <w:link w:val="Heading2Char"/>
    <w:uiPriority w:val="9"/>
    <w:unhideWhenUsed w:val="1"/>
    <w:qFormat w:val="1"/>
    <w:rsid w:val="0010582A"/>
    <w:pPr>
      <w:keepNext w:val="1"/>
      <w:keepLines w:val="1"/>
      <w:spacing w:after="0" w:before="200"/>
      <w:outlineLvl w:val="1"/>
    </w:pPr>
    <w:rPr>
      <w:rFonts w:ascii="Cambria" w:hAnsi="Cambria"/>
      <w:b w:val="1"/>
      <w:bCs w:val="1"/>
      <w:color w:val="4f81bd"/>
      <w:sz w:val="26"/>
      <w:szCs w:val="26"/>
    </w:rPr>
  </w:style>
  <w:style w:type="paragraph" w:styleId="Heading4">
    <w:name w:val="heading 4"/>
    <w:basedOn w:val="Normal"/>
    <w:next w:val="Normal"/>
    <w:link w:val="Heading4Char"/>
    <w:uiPriority w:val="9"/>
    <w:semiHidden w:val="1"/>
    <w:unhideWhenUsed w:val="1"/>
    <w:qFormat w:val="1"/>
    <w:rsid w:val="007A6DA0"/>
    <w:pPr>
      <w:keepNext w:val="1"/>
      <w:keepLines w:val="1"/>
      <w:spacing w:after="0" w:before="40"/>
      <w:outlineLvl w:val="3"/>
    </w:pPr>
    <w:rPr>
      <w:rFonts w:asciiTheme="majorHAnsi" w:cstheme="majorBidi" w:eastAsiaTheme="majorEastAsia" w:hAnsiTheme="majorHAnsi"/>
      <w:i w:val="1"/>
      <w:iCs w:val="1"/>
      <w:color w:val="365f91"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2552E1"/>
    <w:pPr>
      <w:ind w:left="720"/>
      <w:contextualSpacing w:val="1"/>
    </w:pPr>
  </w:style>
  <w:style w:type="character" w:styleId="Hyperlink">
    <w:name w:val="Hyperlink"/>
    <w:basedOn w:val="DefaultParagraphFont"/>
    <w:uiPriority w:val="99"/>
    <w:unhideWhenUsed w:val="1"/>
    <w:rsid w:val="002552E1"/>
    <w:rPr>
      <w:color w:val="0000ff"/>
      <w:u w:val="single"/>
    </w:rPr>
  </w:style>
  <w:style w:type="character" w:styleId="Strong">
    <w:name w:val="Strong"/>
    <w:basedOn w:val="DefaultParagraphFont"/>
    <w:uiPriority w:val="22"/>
    <w:qFormat w:val="1"/>
    <w:rsid w:val="005C7D34"/>
    <w:rPr>
      <w:b w:val="1"/>
      <w:bCs w:val="1"/>
    </w:rPr>
  </w:style>
  <w:style w:type="table" w:styleId="TableGrid">
    <w:name w:val="Table Grid"/>
    <w:basedOn w:val="TableNormal"/>
    <w:uiPriority w:val="59"/>
    <w:rsid w:val="00D569F3"/>
    <w:pPr>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150870"/>
    <w:pPr>
      <w:tabs>
        <w:tab w:val="center" w:pos="4513"/>
        <w:tab w:val="right" w:pos="9026"/>
      </w:tabs>
      <w:spacing w:after="0" w:line="240" w:lineRule="auto"/>
    </w:pPr>
  </w:style>
  <w:style w:type="character" w:styleId="HeaderChar" w:customStyle="1">
    <w:name w:val="Header Char"/>
    <w:basedOn w:val="DefaultParagraphFont"/>
    <w:link w:val="Header"/>
    <w:uiPriority w:val="99"/>
    <w:rsid w:val="00150870"/>
  </w:style>
  <w:style w:type="paragraph" w:styleId="Footer">
    <w:name w:val="footer"/>
    <w:basedOn w:val="Normal"/>
    <w:link w:val="FooterChar"/>
    <w:uiPriority w:val="99"/>
    <w:unhideWhenUsed w:val="1"/>
    <w:rsid w:val="00150870"/>
    <w:pPr>
      <w:tabs>
        <w:tab w:val="center" w:pos="4513"/>
        <w:tab w:val="right" w:pos="9026"/>
      </w:tabs>
      <w:spacing w:after="0" w:line="240" w:lineRule="auto"/>
    </w:pPr>
  </w:style>
  <w:style w:type="character" w:styleId="FooterChar" w:customStyle="1">
    <w:name w:val="Footer Char"/>
    <w:basedOn w:val="DefaultParagraphFont"/>
    <w:link w:val="Footer"/>
    <w:uiPriority w:val="99"/>
    <w:rsid w:val="00150870"/>
  </w:style>
  <w:style w:type="character" w:styleId="Heading1Char" w:customStyle="1">
    <w:name w:val="Heading 1 Char"/>
    <w:basedOn w:val="DefaultParagraphFont"/>
    <w:link w:val="Heading1"/>
    <w:uiPriority w:val="9"/>
    <w:rsid w:val="0010582A"/>
    <w:rPr>
      <w:rFonts w:ascii="Cambria" w:cs="Times New Roman" w:eastAsia="Times New Roman" w:hAnsi="Cambria"/>
      <w:b w:val="1"/>
      <w:bCs w:val="1"/>
      <w:color w:val="365f91"/>
      <w:sz w:val="28"/>
      <w:szCs w:val="28"/>
    </w:rPr>
  </w:style>
  <w:style w:type="character" w:styleId="Heading2Char" w:customStyle="1">
    <w:name w:val="Heading 2 Char"/>
    <w:basedOn w:val="DefaultParagraphFont"/>
    <w:link w:val="Heading2"/>
    <w:uiPriority w:val="9"/>
    <w:rsid w:val="0010582A"/>
    <w:rPr>
      <w:rFonts w:ascii="Cambria" w:cs="Times New Roman" w:eastAsia="Times New Roman" w:hAnsi="Cambria"/>
      <w:b w:val="1"/>
      <w:bCs w:val="1"/>
      <w:color w:val="4f81bd"/>
      <w:sz w:val="26"/>
      <w:szCs w:val="26"/>
    </w:rPr>
  </w:style>
  <w:style w:type="paragraph" w:styleId="TOCHeading">
    <w:name w:val="TOC Heading"/>
    <w:basedOn w:val="Heading1"/>
    <w:next w:val="Normal"/>
    <w:uiPriority w:val="39"/>
    <w:semiHidden w:val="1"/>
    <w:unhideWhenUsed w:val="1"/>
    <w:qFormat w:val="1"/>
    <w:rsid w:val="005271D9"/>
    <w:pPr>
      <w:outlineLvl w:val="9"/>
    </w:pPr>
  </w:style>
  <w:style w:type="paragraph" w:styleId="TOC2">
    <w:name w:val="toc 2"/>
    <w:basedOn w:val="Normal"/>
    <w:next w:val="Normal"/>
    <w:autoRedefine w:val="1"/>
    <w:uiPriority w:val="39"/>
    <w:unhideWhenUsed w:val="1"/>
    <w:qFormat w:val="1"/>
    <w:rsid w:val="00CC34F7"/>
    <w:pPr>
      <w:tabs>
        <w:tab w:val="right" w:leader="dot" w:pos="8494"/>
      </w:tabs>
      <w:spacing w:after="100"/>
      <w:ind w:left="720"/>
    </w:pPr>
  </w:style>
  <w:style w:type="paragraph" w:styleId="TOC1">
    <w:name w:val="toc 1"/>
    <w:basedOn w:val="Normal"/>
    <w:next w:val="Normal"/>
    <w:autoRedefine w:val="1"/>
    <w:uiPriority w:val="39"/>
    <w:unhideWhenUsed w:val="1"/>
    <w:qFormat w:val="1"/>
    <w:rsid w:val="00EF0DFD"/>
    <w:pPr>
      <w:tabs>
        <w:tab w:val="left" w:pos="1276"/>
        <w:tab w:val="right" w:pos="8494"/>
      </w:tabs>
      <w:spacing w:after="100" w:line="360" w:lineRule="auto"/>
      <w:ind w:firstLine="567"/>
    </w:pPr>
  </w:style>
  <w:style w:type="paragraph" w:styleId="TOC3">
    <w:name w:val="toc 3"/>
    <w:basedOn w:val="Normal"/>
    <w:next w:val="Normal"/>
    <w:autoRedefine w:val="1"/>
    <w:uiPriority w:val="39"/>
    <w:semiHidden w:val="1"/>
    <w:unhideWhenUsed w:val="1"/>
    <w:qFormat w:val="1"/>
    <w:rsid w:val="005271D9"/>
    <w:pPr>
      <w:spacing w:after="100"/>
      <w:ind w:left="440"/>
    </w:pPr>
  </w:style>
  <w:style w:type="paragraph" w:styleId="BalloonText">
    <w:name w:val="Balloon Text"/>
    <w:basedOn w:val="Normal"/>
    <w:link w:val="BalloonTextChar"/>
    <w:uiPriority w:val="99"/>
    <w:semiHidden w:val="1"/>
    <w:unhideWhenUsed w:val="1"/>
    <w:rsid w:val="005271D9"/>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271D9"/>
    <w:rPr>
      <w:rFonts w:ascii="Tahoma" w:cs="Tahoma" w:hAnsi="Tahoma"/>
      <w:sz w:val="16"/>
      <w:szCs w:val="16"/>
    </w:rPr>
  </w:style>
  <w:style w:type="character" w:styleId="apple-converted-space" w:customStyle="1">
    <w:name w:val="apple-converted-space"/>
    <w:basedOn w:val="DefaultParagraphFont"/>
    <w:rsid w:val="004F163A"/>
  </w:style>
  <w:style w:type="character" w:styleId="BookTitle">
    <w:name w:val="Book Title"/>
    <w:basedOn w:val="DefaultParagraphFont"/>
    <w:uiPriority w:val="33"/>
    <w:qFormat w:val="1"/>
    <w:rsid w:val="00CC34F7"/>
    <w:rPr>
      <w:b w:val="1"/>
      <w:bCs w:val="1"/>
      <w:smallCaps w:val="1"/>
      <w:spacing w:val="5"/>
    </w:rPr>
  </w:style>
  <w:style w:type="paragraph" w:styleId="TOC5">
    <w:name w:val="toc 5"/>
    <w:basedOn w:val="Normal"/>
    <w:next w:val="Normal"/>
    <w:autoRedefine w:val="1"/>
    <w:uiPriority w:val="39"/>
    <w:semiHidden w:val="1"/>
    <w:unhideWhenUsed w:val="1"/>
    <w:rsid w:val="00CC34F7"/>
    <w:pPr>
      <w:spacing w:after="100"/>
      <w:ind w:left="880"/>
    </w:pPr>
  </w:style>
  <w:style w:type="paragraph" w:styleId="NoSpacing">
    <w:name w:val="No Spacing"/>
    <w:uiPriority w:val="1"/>
    <w:qFormat w:val="1"/>
    <w:rsid w:val="00CC34F7"/>
    <w:rPr>
      <w:sz w:val="22"/>
      <w:szCs w:val="22"/>
    </w:rPr>
  </w:style>
  <w:style w:type="character" w:styleId="Heading4Char" w:customStyle="1">
    <w:name w:val="Heading 4 Char"/>
    <w:basedOn w:val="DefaultParagraphFont"/>
    <w:link w:val="Heading4"/>
    <w:uiPriority w:val="9"/>
    <w:semiHidden w:val="1"/>
    <w:rsid w:val="007A6DA0"/>
    <w:rPr>
      <w:rFonts w:asciiTheme="majorHAnsi" w:cstheme="majorBidi" w:eastAsiaTheme="majorEastAsia" w:hAnsiTheme="majorHAnsi"/>
      <w:i w:val="1"/>
      <w:iCs w:val="1"/>
      <w:color w:val="365f91" w:themeColor="accent1" w:themeShade="0000BF"/>
      <w:sz w:val="22"/>
      <w:szCs w:val="22"/>
    </w:rPr>
  </w:style>
  <w:style w:type="paragraph" w:styleId="Normal1" w:customStyle="1">
    <w:name w:val="Normal1"/>
    <w:rsid w:val="007A6DA0"/>
    <w:pPr>
      <w:spacing w:after="200" w:line="276" w:lineRule="auto"/>
    </w:pPr>
    <w:rPr>
      <w:rFonts w:cs="Calibri" w:eastAsia="Calibri"/>
      <w:color w:val="000000"/>
      <w:sz w:val="22"/>
      <w:szCs w:val="22"/>
    </w:rPr>
  </w:style>
  <w:style w:type="character" w:styleId="CommentReference">
    <w:name w:val="annotation reference"/>
    <w:basedOn w:val="DefaultParagraphFont"/>
    <w:uiPriority w:val="99"/>
    <w:semiHidden w:val="1"/>
    <w:unhideWhenUsed w:val="1"/>
    <w:rsid w:val="007A6DA0"/>
    <w:rPr>
      <w:sz w:val="16"/>
      <w:szCs w:val="16"/>
    </w:rPr>
  </w:style>
  <w:style w:type="paragraph" w:styleId="CommentText">
    <w:name w:val="annotation text"/>
    <w:basedOn w:val="Normal"/>
    <w:link w:val="CommentTextChar"/>
    <w:uiPriority w:val="99"/>
    <w:semiHidden w:val="1"/>
    <w:unhideWhenUsed w:val="1"/>
    <w:rsid w:val="007A6DA0"/>
    <w:pPr>
      <w:spacing w:line="240" w:lineRule="auto"/>
    </w:pPr>
    <w:rPr>
      <w:rFonts w:cs="Calibri" w:eastAsia="Calibri"/>
      <w:color w:val="000000"/>
      <w:sz w:val="20"/>
      <w:szCs w:val="20"/>
    </w:rPr>
  </w:style>
  <w:style w:type="character" w:styleId="CommentTextChar" w:customStyle="1">
    <w:name w:val="Comment Text Char"/>
    <w:basedOn w:val="DefaultParagraphFont"/>
    <w:link w:val="CommentText"/>
    <w:uiPriority w:val="99"/>
    <w:semiHidden w:val="1"/>
    <w:rsid w:val="007A6DA0"/>
    <w:rPr>
      <w:rFonts w:cs="Calibri" w:eastAsia="Calibri"/>
      <w:color w:val="00000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10.png"/><Relationship Id="rId21" Type="http://schemas.openxmlformats.org/officeDocument/2006/relationships/image" Target="media/image9.png"/><Relationship Id="rId24" Type="http://schemas.openxmlformats.org/officeDocument/2006/relationships/image" Target="media/image11.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jpg"/><Relationship Id="rId26" Type="http://schemas.openxmlformats.org/officeDocument/2006/relationships/image" Target="media/image12.png"/><Relationship Id="rId25" Type="http://schemas.openxmlformats.org/officeDocument/2006/relationships/image" Target="media/image20.png"/><Relationship Id="rId28" Type="http://schemas.openxmlformats.org/officeDocument/2006/relationships/image" Target="media/image2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14.jpg"/><Relationship Id="rId8" Type="http://schemas.openxmlformats.org/officeDocument/2006/relationships/image" Target="media/image1.jpg"/><Relationship Id="rId31" Type="http://schemas.openxmlformats.org/officeDocument/2006/relationships/image" Target="media/image23.png"/><Relationship Id="rId30" Type="http://schemas.openxmlformats.org/officeDocument/2006/relationships/image" Target="media/image7.png"/><Relationship Id="rId11" Type="http://schemas.openxmlformats.org/officeDocument/2006/relationships/image" Target="media/image5.jpg"/><Relationship Id="rId33" Type="http://schemas.openxmlformats.org/officeDocument/2006/relationships/image" Target="media/image6.png"/><Relationship Id="rId10" Type="http://schemas.openxmlformats.org/officeDocument/2006/relationships/image" Target="media/image2.jpg"/><Relationship Id="rId32" Type="http://schemas.openxmlformats.org/officeDocument/2006/relationships/image" Target="media/image27.png"/><Relationship Id="rId13" Type="http://schemas.openxmlformats.org/officeDocument/2006/relationships/image" Target="media/image19.png"/><Relationship Id="rId35" Type="http://schemas.openxmlformats.org/officeDocument/2006/relationships/header" Target="header2.xml"/><Relationship Id="rId12" Type="http://schemas.openxmlformats.org/officeDocument/2006/relationships/image" Target="media/image4.png"/><Relationship Id="rId34" Type="http://schemas.openxmlformats.org/officeDocument/2006/relationships/image" Target="media/image15.png"/><Relationship Id="rId15" Type="http://schemas.openxmlformats.org/officeDocument/2006/relationships/image" Target="media/image25.png"/><Relationship Id="rId14" Type="http://schemas.openxmlformats.org/officeDocument/2006/relationships/image" Target="media/image28.png"/><Relationship Id="rId36" Type="http://schemas.openxmlformats.org/officeDocument/2006/relationships/header" Target="header1.xml"/><Relationship Id="rId17" Type="http://schemas.openxmlformats.org/officeDocument/2006/relationships/image" Target="media/image16.png"/><Relationship Id="rId16" Type="http://schemas.openxmlformats.org/officeDocument/2006/relationships/image" Target="media/image3.png"/><Relationship Id="rId19" Type="http://schemas.openxmlformats.org/officeDocument/2006/relationships/image" Target="media/image13.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va2kG6qeSnazPwVZw7NcRFtsMjA==">AMUW2mVHNHSlzR4R0+Diy/qhgZdATww5jGGgzyLqrPpsCd24AwAebb/683SrS2Mi/LPfj/hIsTJcoIi0vCNodrDC7vuF1Kev4svnkPAcvlJW6P+TPH0kJaOot8CWXrW8EghVGkM1zppw1KK2rfyZd8uU+J4QzQggaRwYerA/FhO08R2kZ/wpcHEI60vCsY6AvrxvrCNrfqs9</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2015-09-18T04:06:00Z</dcterms:created>
  <dc:creator>Gowtham</dc:creator>
</cp:coreProperties>
</file>